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46a3" w14:textId="3ce4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24 декабря 2018 года № 1 "Об утверждении бюджета города Петропавловска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9 декабря 2019 года № 1. Зарегистрировано Департаментом юстиции Северо-Казахстанской области от 13 декабря 2019 года № 5728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2019-2021 годы" от 24 декабря 2018 года № 1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Петропавловска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33 234 398,2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13 328 074,5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149 617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3 499 741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- 16 235 664,7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35 143 165,5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-1 908 767,3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1 908 767,3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4 409 676,4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2 677 325,3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176 416,2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Утвердить резерв местного исполнительного органа города на 2019 год в сумме 162 404,6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Каиржанова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9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24 декабря 2018 года № 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33 234 398,2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13 328 074,5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2 452 323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1 540 243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3 764 593,5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3 229 525,5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3 499 741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3 369 941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3 369 941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16 235 664,7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35 143 165,5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670 717,2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436 697,3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11 730 730,9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11 533 984,4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7 007 943,3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2 696 403,3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1 007 385,7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2 169 330,1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2 129 664,2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704 998,2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257 970,7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16 539 281,9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10 886 510,7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6 776 915,5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4 109 595,2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5 629 200,7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1 136 771,5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793 840,6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547 826,9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1 351 603,8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440 551,8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2 039 829,4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2 039 829,4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178 357,3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727 331,6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-1 908 767,3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1 908 767,3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