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72c17" w14:textId="ae72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6-26-11 "Об утверждении бюджета Камсактинского сельского округа Айыртауского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6-29-14. Зарегистрировано Департаментом юстиции Северо-Казахстанской области 3 апреля 2019 года № 5294</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Камсактинского сельского округа Айыртауского района на 2019-2021 годы" от 28 декабря 2018 года № 6-26-11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5129)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Камсактинского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19 990,0 тысяч тенге;</w:t>
      </w:r>
    </w:p>
    <w:bookmarkEnd w:id="3"/>
    <w:bookmarkStart w:name="z9" w:id="4"/>
    <w:p>
      <w:pPr>
        <w:spacing w:after="0"/>
        <w:ind w:left="0"/>
        <w:jc w:val="both"/>
      </w:pPr>
      <w:r>
        <w:rPr>
          <w:rFonts w:ascii="Times New Roman"/>
          <w:b w:val="false"/>
          <w:i w:val="false"/>
          <w:color w:val="000000"/>
          <w:sz w:val="28"/>
        </w:rPr>
        <w:t>
      налоговые поступления – 3 000,0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16 990,0 тысяч тенге;</w:t>
      </w:r>
    </w:p>
    <w:bookmarkEnd w:id="7"/>
    <w:bookmarkStart w:name="z13" w:id="8"/>
    <w:p>
      <w:pPr>
        <w:spacing w:after="0"/>
        <w:ind w:left="0"/>
        <w:jc w:val="both"/>
      </w:pPr>
      <w:r>
        <w:rPr>
          <w:rFonts w:ascii="Times New Roman"/>
          <w:b w:val="false"/>
          <w:i w:val="false"/>
          <w:color w:val="000000"/>
          <w:sz w:val="28"/>
        </w:rPr>
        <w:t>
      2) затраты – 21 487,8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- 1 497,8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1 497,8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1 497,8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xml:space="preserve">
       "6. Предусмотреть целевые текущие трансферты передаваемые из районного бюджета в бюджет сельского округа на 2019 год в сумме 3 062,0 тысяч тенге. </w:t>
      </w:r>
    </w:p>
    <w:bookmarkEnd w:id="20"/>
    <w:bookmarkStart w:name="z27" w:id="21"/>
    <w:p>
      <w:pPr>
        <w:spacing w:after="0"/>
        <w:ind w:left="0"/>
        <w:jc w:val="both"/>
      </w:pPr>
      <w:r>
        <w:rPr>
          <w:rFonts w:ascii="Times New Roman"/>
          <w:b w:val="false"/>
          <w:i w:val="false"/>
          <w:color w:val="000000"/>
          <w:sz w:val="28"/>
        </w:rPr>
        <w:t xml:space="preserve">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2019-2021 годы."; </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984,0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Камсактинского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28 декабря 2018 года № 6-26-11</w:t>
            </w:r>
          </w:p>
        </w:tc>
      </w:tr>
    </w:tbl>
    <w:bookmarkStart w:name="z39" w:id="28"/>
    <w:p>
      <w:pPr>
        <w:spacing w:after="0"/>
        <w:ind w:left="0"/>
        <w:jc w:val="left"/>
      </w:pPr>
      <w:r>
        <w:rPr>
          <w:rFonts w:ascii="Times New Roman"/>
          <w:b/>
          <w:i w:val="false"/>
          <w:color w:val="000000"/>
        </w:rPr>
        <w:t xml:space="preserve"> Бюджет Камсактинского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6-26-11</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988"/>
        <w:gridCol w:w="1988"/>
        <w:gridCol w:w="3303"/>
        <w:gridCol w:w="35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