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d9f3" w14:textId="c44d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и распределения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6 февраля 2019 года № 38. Зарегистрировано Департаментом юстиции Туркестанской области 13 февраля 2019 года № 4906. Утратило силу постановлением акимата Казыгуртского района Туркестанской области от 10 декабря 2019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Казыгуртского района Туркестанской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Казыгуртского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районных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Казыгуртского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регистарции настоящего постановления направление его копии в бумажном и электронном виде на казахском и руссом языках в Республиканское государственное предприятие на праве хозяйственного ведения "Республиканский центр правовой информаци"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а периодические печатные издания, распространяемые на территории Казыгуртского районы.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посановление вводится по истечени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Калымбетова.Т.А.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февраля 2019 года № 38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и распределения части чистого дохода районных коммунальных государственных предприятий.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районных государственных предприятий – в размере 45 процентов от чистого дохода.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