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6a1d" w14:textId="6446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помещений, предоставляемых им на договорной основе для проведения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Туркестанской области от 8 мая 2019 года № 166. Зарегистрировано Департаментом юстиции Туркестанской области 8 мая 2019 года № 5045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Отырарской районной территориальной избирательной комиссией (по согласованию) перечень мест для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помещений, предоставляемых на договорной основе для проведения встреч кандидатов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размещение агитационных печатных материалов на условиях, обеспечивающих равные права для всех кандидатов, а также единые и равные условия предоставления помещений для проведения встреч с избирателями.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А. Маулена.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30 июня 2014 года № 453 "Об определении мест для размещения агитационных печатных материалов кандидатов и помещений, предоставляемых им на договорной основе для проведения встреч с избирателями" (зарегистрировано в Реестре государственной регистрации нормативных правовых актов за № 2752, опубликовано 21 августа 2014 года в № 39 районной газеты "Отырар алқабы").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Отырарской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Елбасы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апреля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2019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Аккум: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Аккум, территория сельской амбулатории "Аккум";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Аккум, территория государственного коммунального казенного предприятия "Детский сад "Балгын".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Актобе: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Актобе, территория врачебной амбулатории "Актобе".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Балтаколь: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Балтаколь, территория сельской амбулатории "Балтаколь";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Колкудык, территория фельдшерско-акушерского пункта "Колькудык";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Уштам, территория медицинского пункта "Уштам";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Акколь, территория медицинского пункта "Акколь".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Коксарай: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Коксарай, территория сельской больницы "Коксарай";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Шенгелды, территория медицинского пункта "Шенгелды";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Жанкел, территория медицинского пункта "Жанкел";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Ызакол, территория медицинского пункта "Ызакол".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Караконыр: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Ш.Калдаякова, территория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Ш.Калдаякова, обшей средней школы имени "Абая";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Арыс, территория медицинского пункта "Арыс";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Бесторангыл, территория малокомплектной начальной школы имени Жармухамбетова;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Караконырский железнодорожный пункт, территория малокомплектной начальной школы "Караконыр";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Сырдария, территория малокомплектной общей основной школы "Сырдария"; 7. Территория Костуйнского железнодорожного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Каргалы: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Отырар, территория общей средней школы "Отырар";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Каргалы, территория малокомплектной общей средней школы имени "С.Ерубаева".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Когам: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Когам, территория государственного коммунального казенного предприятия "Детский сад "Зубайра - 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Талапты, территория фельдшерско-акушерского пункта "Талапты";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Мыншукыр, территория сельской библиотеки.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Отырар: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Арыс, территория государственного коммунального казенного предприятия "Детский сад "Марал";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Шойманов, территория бывшего здания основной средней школы имени "П.Айтменова".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Талапты: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Кокмардан, общей средней школы "Кокмардан"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Шытты, территория фельдшерско-акушерского пункта "Шытты";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Ынталы, территория медицинского пункта "Ынталы";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Сарыколь, территория медицинского пункта "Сарыколь".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Тимур: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Тимур, территория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Тимур, территория врачебной амбулатории "Тимур".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Маякум: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Маякум, территория сельской больницы "Маякум";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Костерек, территория фельдшерско-акушерского пункта "Костерек".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Шаульдер: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Шаульдер, территория Центрального стадиона;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Шаульдер, территория школы-гимназии имени "Ш.Калдаякова";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Шаульдер, территория № 2 спортивной школы для детей и подростков.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Шилик: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Новый Шилик, территория Центральной площади;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Новый Шилик, территория врачебной амбулатории "Шилик";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Старый Шилик, территория фельдшерско-акушерского пункта "Старый Шилик".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2019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для проведения встреч кандидатов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Аккум, актовый зал общей средней школы имени С.Сейфуллина;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Актобе, актовый зал общей средней школы имени К.Мунайтпасова;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Арыс, актовый зал Молодежного ресурсного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Балтаколь, актовый зал общей средней школы имени И.Алтынсарина;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Жана Шилик, актовый зал общей средней школы имени М.Шаханова;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Коксарай, актовый зал общей средней школы имени М.Ауезова;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Кокмардан, актовый зал общей средней школы Кокмардан;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Караконыр, актовый зал общей средней школы имени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Когам, сельский Дом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Отырар, актовый зал общей средней школы Отырар;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Тимур, Тимурский сельский Дом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Маякум, актовый зал общей средней школы имени Ш.Уалиханова;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Шаульдер, актовый зал профессионально-технического колледжа № 20 имени Д.Курманбека.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