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f408" w14:textId="210f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3 января 2019 года № 33-3 "О бюджете Кокжыринского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марта 2019 года № 36-5. Зарегистрировано Департаментом юстиции Восточно-Казахстанской области 29 марта 2019 года № 5812. Утратило силу - решением Тарбагатайского районного маслихата Восточно-Казахстанской области от 13 января 2020 года № 51-10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51-10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18 марта 2019 года № 35-2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№ 5795)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Кокжыринского округа Тарбагатайского района на 2019-2021 годы" от 3 января 2019 года № 33-3 (зарегистрировано в Реестре государственной регистрации нормативных правовых актов за номером 5-16-181, опубликовано в Эталонном контрольном банке нормативных прововых актов Республики Казахстан в электронном виде февраля 2019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Кокжыринского округа Тарбагатайского районана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- 31 689,0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- 3 921,0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27 768,0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- 33 629,0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- 1940,0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1940,0 тысяч тенге распределить согласно приложению 5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33-3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31 689,0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396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33 629,0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31 829,0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31 829,0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31 829,0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31 829,0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-1 940,0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33-3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