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ad14" w14:textId="5dca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челюстно - лицевой хирургической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мая 2020 года № ҚР ДСМ-53/2020. Зарегистрирован в Министерстве юстиции Республики Казахстан 21 мая 2020 года № 20687.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челюстно-лицевой хирургической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Бюрабекову Л. 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ДСМ-53/2020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челюстно-лицевой хирургической помощи в Республике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челюстно-лицевой хирургической помощи в Республике Казахстан (далее – Стандарт) разработан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правила, общие принципы и характеристики организации оказания медицинской помощи в Республике Казахстан при челюстно-лицевой хирургической патологии на амбулаторно-поликлиническом, стационарном и стационарозамещающем уровнях вне зависимости от формы собственности и ведомственной принадлежности.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здравоохранения – юридическое лицо, осуществляющее деятельность в области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гарантированный объем бесплатной медицинской помощи (далее – ГОБМП) – объем медицинской помощи, предоставляемый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ГОБМП;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обязательное социальное медицинское страхование (далее – ОСМС) –комплекс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первичная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медико-санитарная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консультативно-диагностическая помощь (далее – КДП) –специализированная медицинская помощь, в том числе с применением высокотехнологичных медицинских услуг без круглосуточного медицинского наблюдения;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дневной стационар – оказание стационарозамещающей помощи населению на базе организаций здравоохранения;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скорая медицинская помощь –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для последующей трансплантации;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санитарная авиация –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 (или) специалистов соответствующей специальности и (или)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пациента (ов), 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челюстно-лицевой хирургической помощи пациентам осуществляется в рамках ГОБМП и (или) в системе ОСМС и предоставляется в виде доврачебной, квалифицированной и специализированной медицинской помощи, высокотехнологичных медицинских услуг при челюстно-лицевой хирургической патологии.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ПМСП пациентам с челюстно-лицевой хирургической патологией оказывается врачами по специальности "Лечебное дело", "Педиатрия", "Общая медицина", "Стоматология", имеющие сертификат специалиста по специальности "Челюстно-лицевая хирургия" (взрослая, детская)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КДП пациентам с челюстно-лицевой хирургической патологией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КДП, утвержденными приказом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под № 11958).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Плановая госпитализация осуществляется через Портал по результатам клинико-лабораторных показателей для предоставления комплексной терапии в условиях круглосуточного и дневного стационаров.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Стационарная помощь пациентам с челюстно-лицевой хирургической патологией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№12204) (далее - приказ № 761) и в соответствии с клиническими протоколами (далее – КП).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Скорая медицинская помощь и медицинская помощь в форме санитарной авиации пациентам с челюстно-лицевой хирургической патологией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под № 15473) и Правилами предоставления медицинской помощи в форме санитарной авиации, утвержденными приказом Министра здравоохранения Республики Казахстан от 11 декабря 2017 года № 933 "Об утверждении Правил предоставления медицинской помощи в форме санитарной авиации" (зарегистрирован в Реестре государственной регистрации нормативных правовых актов под № 16245).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Стационарозамещающая помощь пациентам с челюстно-лицевой хирургической патологией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12106) (далее - приказ № 669).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принципы и характеристики деятельности организаций здравоохранения, оказывающих медицинскую помощь пациентам с челюстно-лицевой хирургической патологией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Медицинская помощь пациентам с челюстно-лицевой хирургической патологией предоставляется в следующих формах: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 (в условиях, не предусматривающих круглосуточного медицинского наблюдения и лечения): ПМСП и КДП;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стационарозамещающей помощи (в условиях, предусматривающих медицинское наблюдение и лечение, не требующих круглосуточного медицинского наблюдения и лечения);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стационарной помощи (в условиях, обеспечивающих круглосуточное медицинское наблюдение и лечение);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скорой медицинской помощи;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авиации.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Челюстно-лицевая хирургическая помощь осуществляется в следующих структурных подразделениях организаций здравоохранения: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челюстно-лицевого хирурга (взрослый, детский) в структуре поликлиники (городская, областная), консультативно-диагностического центра (городской, областной) или консультативно-диагностического отделения (стоматологическая поликлиника, консультативно-диагностический центр многопрофильной областной больнице);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специализированное челюстно-лицевое хирургическое отделение в многопрофильных стационарах (республиканских центров, научно-исследовательских институтов, областной взрослой и детской больницы, городской взрослой и детской больницы);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 челюстно-лицевого протезирования (челюстно-лицевая ортопедия (взрослая, детская)) при городских многопрофильных больницах, поликлиниках и научно-клинических центрах в городах республиканского значения и столицы.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Хирургическое вмешательство в амбулаторных, стационарных и стационарозамещающих условиях предоставляется пациенту после получения письменного добровольного согласия пациента или его законного представителя при инвазивных вмешательствах по форме, утвержденной приказом Министра здравоохранения и социального развития Республики Казахстан от 20 мая 2015 года № 364 "Об утверждении формы письменного добровольного согласия пациента при инвазивных вмешательствах" (зарегистрирован в Реестре государственной регистрации нормативных правовых актов под № 11386).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Оформление медицинской документации и ведение учетно-отчетной документации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Восстановительное лечение и медицинская реабилитация (в том числе реабилитация детей) пациентам с челюстно-лицевой хирургической патологией осуществляется в соответствие с КП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под № 10678).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челюстно-лицевой хирургической помощи на амбулаторно-поликлиническом уровне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Амбулаторно-поликлиническая помощь пациентам с челюстно-лицевой хирургической патологией включает ПМСП и КДП.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Первичная диагностика и оказание амбулаторно-поликлинической помощи пациентам с челюстно-лицевой хирургической патологией осуществляются в организациях оказывающих ПМСП.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хирургической помощи на амбулаторно-поликлиническом уровне включает мероприятия по профилактике хирургических заболеваний и травматизма, диагностике, лечению, медицинской реабилитации, формированию здорового образа жизни.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Врач ПМСП или профильный специалист направляют пациентов с челюстно-лицевой хирургической патологией в КДП для оказания специализированной помощи к челюстно-лицевому хирургу (взрослая, детская), при его отсутствии к врачу - хирургу (взрослая, детская).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направлении к челюстно-лицевому хирургу, врач оказывающий ПМСП или профильный специалист прилагает результаты проведенного обследования и лечения согласно выписке из медицинской карты амбулаторного или стационарного пациента с указанием клинического диагноза, лабораторных и инструментальных исследований.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Челюстно-лицевая хирургическая помощь в организациях здравоохранения (областей, городов республиканского значения и столицы), оказывающих амбулаторно-поликлиническую помощь, осуществляется челюстно-лицевым хирургом по направлению специалистов ПМСП или по экстренным показаниям.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Челюстно-лицевая хирургическая помощь на амбулаторно-поликлиническом уровне включает в себя: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 с целью определения состояния пациента и установления диагноза;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 обследование пациентов с целью верификации диагноза;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консультативной, диагностической и лечебной помощи пациентам с челюстно-лицевой хирургической патологией в соответствии с КП, а также предоставление дальнейшего динамического наблюдения и медицинской реабилитации;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 по профилактике челюстно-лицевой хирургической патологии;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пациентов с челюстно-лицевой хирургической патологией на консультацию и лечение в профильные отделения cтационара для оказания специализированной медицинской помощи и высокотехнологичных медицинских услуг.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Кабинет челюстно-лицевого протезирования (челюстно-лицевая ортопедия (взрослая, детская)) с зуботехнической лабораторией и 3D компьютерного моделирования (далее – Кабинет) организуется для реабилитации больных с хирургической патологией челюстно-лицевой области и зубочелюстной системы, как структурное подразделение городской, областной или республиканской организации здравоохранения, оказывающей амбулаторно-поликлиническую и (или) стационарную помощь в городах республиканского значения и столицы.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Кабинет осуществляет: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жизненно-важных функций и эстетику челюстно-лицевой области у больных с приобретенными и врожденными дефектами и деформациями челюстно-лицевой области путем изготовления обтураторов, резекционных протезов и эктопротезов;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дооперационное изготовление непосредственного протеза в виде защитной пластинки иммедиат-протеза или частичного съемного протеза, накладываемого в полость рта на операционном столе;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формирующего резекционного протеза через 15 - 30 дней после операции;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постоянного резекционного протеза с обтурирующей частью через 150 - 180 дней после операции;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лечение пациентов с дефектами лица и орбиты глаза эктопротезами;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лечение пациентов с сочетанными дефектами эктопротезами и постоянными резекционными протезами;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cовершенствование изготовления резекционных протезов.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изготовление и наложение преформированного ортопедического аппарата (с заменой через каждый месяц) для детей с врожденной расщелиной губы и неба;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изготовление аппарата с ворсинчатым покровом вибрирующий обтуратор с массажной щеткой для детей с врожденной расщелиной губы и неба;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изготовление небных пластинок с целью формирования свода неба после уранопластики (по показаниям) для детей с врожденной расщелиной губы и неба;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челюстно-ортопедическое выравнивание зубов и прикуса;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функционально-ортопедическое (съемное) и ортодонтное (фиксированное) лечение подростков и взрослых;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челюстно-ортопедическое лечение при синдромах расщепления;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функциональный анализ и функциональное ортодонтное лечение при заболеваниях челюстных суставов;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изменение ориентации зубов при заболеваниях;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сложное зубное протезирование;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внедрение инновационных технологий с учетом выявленных анатомических особенностей, сформировавшихся дефектов, с применением современных материалов;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разработок и совершенствование способов изготовления эктопротезов с учетом объема и топографии дефектов и деформации челюстно-лицевой области;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внедрение мероприятий, направленных на повышение качества лечебно-диагностической работы и снижение летальности при челюстно-лицевых хирургических заболеваниях.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внедрение в практику новых методов профилактики, диагностики и лечения пациентов с травмами и заболеваниями челюстно-лицевой области и зубочелюстной системы;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Перечень медицинских изделий для оказания медицинской помощи пациентам с челюстно-лицевой хирургической патологией представлен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Оснащение кабинета челюстно-лицевого протезирования (челюстно-лицевая ортопедия (взрослая, детская)) с зуботехнической лабораторией для оказания медицинской помощи пациентам с челюстно-лицевой хирургической патологией представлено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Профильный специалист медицинской организации, оказывающей КДП, при наличии показаний выдает либо продлевает лист и (или) справку временной нетрудоспособности пациенту, а при наличии стойкой утраты 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10964) направляет на медико-социальную экспертизу (далее – МСЭ).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Профильный специалист после проведения комплекса диагностических, лечебных мероприятий, предоставляет пациенту (по территории обслуживания) консультативное заключение, подтверждающее стойкое нарушение функций, обусловленное челюстно-лицевой хирургической патологией, и направляет на МСЭ не ранее четырех месяцев с момента наступления временной нетрудоспособности или установления диагноза, за исключением анатомических дефектов и неизлечимых больных со значительными или резко выраженными нарушениями функций организма и отсутствием восстановительного потенциала, которым инвалидность устанавливается после выставленного диагноза.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челюстно-лицевой хирургической помощи на стационарном уровне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Пациентам с челюстно-лицевой хирургической патологией на стационарном уровне оказывается квалифицированная, специализированная медицинская помощь, а также предоставляются высокотехнологичные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медицинские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круглосуточным медицинским наблюдением.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Госпитализация пациента в стационар осуществляется: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направлению специалистов ПМСП или организаций здравоохранения;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- вне зависимости от наличия направления;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 и Типовой формы договора на оказание платных услуг в организациях здравоохранения" (зарегистрирован в Реестре государственной регистрации нормативных правовых актов под № 11341).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районном уровне экстренная челюстно-лицевая хирургическая помощь оказывается в стационаре хирургического профиля медицинской организации, где разворачиваются койки для оказания помощи больным с патологией челюстно-лицевой области.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Челюстно-лицевое хирургическое отделение создается как структурное подразделение организации здравоохранения, оказывающей стационарную помощь населению города, области, на базе многопрофильных больниц,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Республики Казахстан под № 11231).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наличии медицинских показаний профильный специалист направляет пациента на стационарное лечение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специалиста челюстно-лицевого хирурга пациент направляется в специализированное отделение челюстно-лицевому хирургу многопрофильной больницы, а в экстренных случаях специалист челюстно-лицевой хирург приглашается по линии санитарной авиации или проводится консультация по телемедицине. При угрозе возникновения нарушений жизненно важных функций пациент госпитализируется в отделение интенсивной терапии и реанимации.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поступлении в медицинскую организацию на стационарное лечение пациент осматривается в приемном отделении врачом челюстно-лицевым хирургом (или хирургом), при наличии показаний пациент госпитализируется в челюстно-лицевое хирургическое отделение или в отделение хирургического профиля, где развернуты койки для оказания помощи больным с патологией челюстно-лицевой области.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Отказ от медицинской помощи с указанием возможных последствий оформляется записью в медицинских документах и подписывается пациентом или его законным представителем, а также медицинским работником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челюстно-лицевой хирургической помощи на стационарозамещающем уровне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Стационарозамещающая помощь пациентам с челюстно-лицевыми хирургическими патологиями осуществляется в соответствии с в соответствии с приказом № 669.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Стационарозамещающая помощь пациентам с челюстно-лицевыми хирургическими патологиями предоставляется в условиях дневного стационара по направлению специалиста ПМСП или медицинской организации с результатами лабораторных, инструментальных исследований и консультаций профильных специалистов.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Врач при оказании стационарозамещающей помощи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челюстно- 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изделий для оказания медицинской помощи пациентам с челюстно-лицевой хирургической патологией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 стоматологический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стоматолога-ортодонта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Радиовизиграфическая система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общеврачебный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врачебного приема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процедурный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челюстно- 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кабинета челюстно-лицевого протезирования (челюстно-лицевая ортопедия (взрослая, детская)) с зуботехнической лабораторией для оказания медицинской помощи пациентам с челюстно-лицевой хирургической патологией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 с креслом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молоток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Зуботехническая наковальня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шпатель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нож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колба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Слепочные ложки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 диаметром 2 мм для шинирования (5 м. в упаковке)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изделийс бактерицидным излучателям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Электроодонтомер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ультразвуковая для очистки стоматологических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стоматологический с двумя стеклянными полками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стоматолога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стоматологические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Слепочная маска альгинатная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Слепочная маска силиконовая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безмасляный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(адгезор, фосфат, кеттакцем)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Электрошпатель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Фотополимеризационная лампа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Шипцыкрампонные длиной 145 мм, толщиной рабочего конца 0,6 мм № 1 ЩБ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Скейлеры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дезинфекции инструментов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общего назначения длиной 150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различных видов, одноразовые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стоматологическое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стоматологического зеркала, длиной 136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стоматологический изогнутый № -1 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стоматологический штыковидный № 2 ЗШ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зубной изогнутый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для врача стоматолога защитные пластиковые бесцветные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стоматологический для цемента, двусторонний длиной 180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Пластинка стеклянная для замешивания цемента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 прямые, длиной 140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 общего назначения длиной 150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Карпульный шприц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с кремальерой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пластмассовый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языка двусторонний с круглыми отверстиями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 для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очистки алмазных стоматологических инструментов 150 мл во флаконе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дезинфекции стоматологических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Фреза зуботехническая коническая с одинарной нарезкой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твердосплавных боров для турбинного углового, прямого наконечника для стоматолога ортопеда на год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Наконечники турбинные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боров зубных для турбинных наконечников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глазные прямые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Оборудование и оснащение для зуботехнической лаборатории (кабинета)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характеристика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Зуботехническая бормашина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мотор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полимеризатор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полимеризации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стол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работы зубного 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Фреза зуботехническая твердосплавная в ассортименте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зубопротезных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Электрошпатель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моделирования восковых композиций. Изготовлено из нержавеющей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зубы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Воски базисные 500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Воски моделировочные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большие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полимеризации пластмассы ортопедической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Бюгель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кювет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Окклюдатор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окклюзенной поверхности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паковки протезов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Фильцы, щетки, круги резиновые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полировки протезов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Гипсорезка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молоток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металлических коронок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Зуботехническая наковальня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металлических коронок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Зуботехнический шпатель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разрезания и моделировки зуботехнических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колба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замещивания слепочного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зуботехнической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