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15ea" w14:textId="f4a1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9 июня 2018 года № А-7/279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февраля 2020 года № А-2/53. Зарегистрировано Департаментом юстиции Акмолинской области 12 февраля 2020 года № 76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ня 2012 года "О магистральном трубопроводе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публичного сервитута" от 29 июня 2018 года № А-7/279 (зарегистрировано в Реестре государственной регистрации нормативных правовых актов № 6742, опубликовано 7 августа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48,8128" заменить цифрами "448,8325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Шортандинский район" цифры "31,8358" заменить цифрами "31,85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ТОГО" цифры "448,8128" заменить цифрами "448,8325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бдыкаликова Г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