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7135" w14:textId="bf67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Кокшетау Акмолинской области от 15 апреля 2020 года № 31. Зарегистрировано Департаментом юстиции Акмолинской области 15 апреля 2020 года № 7811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и на основании протокола внеочередного оперативного заседания городской комиссии по предупреждению и ликвидации чрезвычайных ситуаций города Кокшетау от 8 апреля 2020 года № 5, аким города Кокшетау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в городе Кокшетау чрезвычайную ситуацию природного характера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города Кокшетау Абуева Е.К.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настоящего решения распространяется на правоотношения, возникшие с 8 апреля 2020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