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d16f" w14:textId="09fd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Егиндыкольском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25 декабря 2020 года № 6С55-3. Зарегистрировано Департаментом юстиции Акмолинской области 8 января 2021 года № 8288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Егиндыкольском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Егиндыкольском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границы прилегающих территорий, в которых запрещено проведение пикетирования в Егиндыкольском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Егиндыкольском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Егиндыкольском районе: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Егиндыколь, площадь, расположенная у здания государственного учреждения "Аппарат акима Егиндыкольского района", улица Победы, 6.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Село Егиндыколь, центральный парк, расположенный у здания государственного коммунального казенного предприятия "Егиндыкольский районный Дом культуры" при отделе внутренней политики, культуры и развития языков Егиндыкольского района", улица Победы, 10.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село Егиндыколь, улица Победы от пересечения улицы Школьная до пересечения с улицей Гагарина.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Егиндыкольском районе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Егиндыкольском районе разработан в соответствии с Законом Республики Казахстан от 25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 (далее – Закон).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Нормы предельной заполняемости специализированных мест для организации и проведения мирных собраний в Егиндыкольском районе: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Егиндыколь, площадь, расположенная у здания государственного учреждения "Аппарат акима Егиндыкольского района", улица Победы, 6,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Егиндыколь, центральный парк, расположенный у здания государственного коммунального казенного предприятия "Егиндыкольский районный Дом культуры" при отделе внутренней политики, культуры и развития языков Егиндыкольского района", улица Победы, 10,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село Егиндыколь, улица Победы от пересечения улицы Школьная до пересечения с улицей Гагарина, норма предельной заполняемости 50 человек.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6С55-3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Егиндыкольском районе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проведение пикетирования в Егиндыкольском районе на расстоянии 200 метров от границ прилегающих территорий объектов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