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c696" w14:textId="6eec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2020 года № 360 "Об утверждении бюджета Баскудукского сельского округа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460. Зарегистрировано Департаментом юстиции Актюбинской области 24 сентября 2020 года № 7463.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360 "Об утверждении бюджета Баскудукского сельского округа на 2020-2022 годы" (зарегистрированное в Реестре государственной регистрации нормативных правовых актов № 6726 опубликованное 22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"43 021,5" заменить цифрами "43 821,5";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"41 412,5" заменить цифрами "42 212,5";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"43 021,5" заменить цифрами "43 821,5";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2020 жылғы 1 сәуірден бастап: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 460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360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Баскудукского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