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e9b6" w14:textId="787e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 являющимся гражданскими служащими и работающим в сельских населенных пунктах города Капшагай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14 октября 2020 года № 78-275. Зарегистрировано Департаментом юстиции Алматинской области 19 октября 2020 года № 5711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Капшагайского городского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города Капшагай" от 25 февраля 2020 года № 66-235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5433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марта 2020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Капшагайского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