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5a88" w14:textId="db75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Баканасского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Баканасского сельского округа Балхашского района Алматинской области от 18 февраля 2020 года № 3. Зарегистрировано Департаментом юстиции Алматинской области 24 февраля 2020 года № 5427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Баканасского сельского округа и на основании заключения ономастической комиссии Алматинской области от 08 октября 2019 года, аким Баканасского сельского округа Балхашского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селе Баканас Баканасского сельского округа "Нұртай Өксікбаев", "Мейментай Көжеков", "Сүндетбай болыс", "Ерназ Қожахметов", "Балпық би".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Баканаского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Төлеубек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