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af11a" w14:textId="e7af1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Балхашского района от 14 декабря 2018 года № 12-3 "Об образовании избирательных участков для проведения голосования и подсчета голосов по Балхашскому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Балхашского района Алматинской области от 2 июля 2020 года № 07-01. Зарегистрировано Департаментом юстиции Алматинской области 3 июля 2020 года № 5557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"О выборах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"О местном государственном управлении и самоуправлении в Республике Казахстан", аким Балхашского района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акима Балхашского района "Об образовании избирательных участков для проведения голосования и подсчета голосов по Балхашскому району" от 14 декабря 2018 года № 12-3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4953</w:t>
      </w:r>
      <w:r>
        <w:rPr>
          <w:rFonts w:ascii="Times New Roman"/>
          <w:b w:val="false"/>
          <w:i w:val="false"/>
          <w:color w:val="000000"/>
          <w:sz w:val="28"/>
        </w:rPr>
        <w:t>, опубликован 21 декабря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первом абзаце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указанного решения слова "улица Касымбекова № 17, сельский дом культуры" заменить словами "улица А. Касымбекова № 3, государственное коммунальное учреждение "Средняя школа Карагаш" отдела образования Балхашского района";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первом абзаце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указанного решения слова "средняя школа имени Б. Бейсекбаева" заменить словами "государственное коммунальное учреждение "Школа-гимназия имени Б. Бейсекбаева с дошкольным мини центром" отдела образования Балхашского района";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первом абзаце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указанного решения слова "улица Алтынсарина № 14, средняя школа Ушжарма с дошкольным миницентром" заменить словами "улица Ы. Алтынсарина № 14 А, государственное коммунальное учреждение "Интернат при основной средней школе Ушжарма" отдела образования Балхашского района";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первом абзаце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указанного решения слова "улица Д. Кунаева № 26, Акдалинская средняя школа с Бояулинской малокомплектной начальной школой" заменить словами "улица Д. Кунаева № 24, сельский дом культуры";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первом абзаце </w:t>
      </w:r>
      <w:r>
        <w:rPr>
          <w:rFonts w:ascii="Times New Roman"/>
          <w:b w:val="false"/>
          <w:i w:val="false"/>
          <w:color w:val="000000"/>
          <w:sz w:val="28"/>
        </w:rPr>
        <w:t>пункта 22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указанного решения слова "улица Ни-Хак-Сун № 24/2, средняя школа имени Н. Бозжанова с дошкольным миницентром" заменить словами "улица Омарбекова № 23 А, сельский дом культуры".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района Смагулова Сайрана Сейткемелулы.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Токпеисов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Балхашской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районной 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Умирбаев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