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39e5" w14:textId="c5a3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2019 года № 63-302 "О бюджете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10 ноября 2020 года № 77-363. Зарегистрировано Департаментом юстиции Алматинской области 13 ноября 2020 года № 5738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2020-2022 годы" от 25 декабря 2019 года № 63-302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12 065 016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288 871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3 428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11 772 465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11 772 456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4 253 678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2 559 791 тысяча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4 958 987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13 938 438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137 768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186 411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48 643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2 011 190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2 011 190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ноября 2020 года № 77-363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63-302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12 065 016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11 772 465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11 772 456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20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-2 011 190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2 011 190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