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c859" w14:textId="423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Кордайского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30 марта 2020 года № 65-5. Зарегистрировано Департаментом юстиции Жамбылской области 2 апреля 2020 года № 4537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Кордайского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Кордайского района от 17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агропромышленного комплекса,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2421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"20" декабря 2014 года в районной газете "Қордай шамшырағы" - "Кордайский маяк" № 199-200 (2131-2132).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 и на руководителя коммунального государственного учреждения "Отдел занятости и социальных программ акимата Кордайского района Жамбылской области" А. Заурбаеву (по согласованию).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65-5 от 30 марта 2020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Кордайского района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Кордайского района (далее – специалисты).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акимата Кордайского района Жамбылской области".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