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3ec2" w14:textId="6d03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317 "О бюджете сельского округа Райым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406. Зарегистрировано Департаментом юстиции Кызылординской области 5 октября 2020 года № 7686.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Райым на 2020-2022 годы" (зарегистрировано в Реестре государственной регистрации нормативных правовых актов за номером 7120,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Райым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133 613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131 916 тысяч тенге, в том числе объем субвенции – 120 343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133 613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406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317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Райым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