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fd5a" w14:textId="3e1f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25 февраля 2020 года № 429. Зарегистрировано Департаментом юстиции Кызылординской области 28 февраля 2020 года № 7265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Постановлением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социального обеспечения,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Жанакорганский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Жанакорганского района, подъемное пособие и социальную поддержку для приобретения или строительства жилья 2020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пятисоткрантного размера месячного расчетного показателя.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 579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