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37c" w14:textId="6b70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№49/19 "О бюджете сельского округа Теликоль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52/18. Зарегистрировано Департаментом юстиции Кызылординской области 2 апреля 2020 года № 7338.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Теликоль на 2020-2022 годы" (зарегистрировано в Реестре государственной регистрации нормативных правовых актов за номером 7130,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Теликоль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- 78167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- 77625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- 78167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№49/19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комунальное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