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2d66" w14:textId="2b02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постановление акимата от 21 мая 2020 года № 119 "Об определении мест для размещения агитационных печатных материалов кандидатов"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24 ноября 2020 года № 287. Зарегистрировано Департаментом юстиции Костанайской области 25 ноября 2020 года № 9586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Карабалыкской районной территориальной избирательной комиссией (по согласованию)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Карабалыкского района "Об определении мест для размещения агитационных печатных материалов кандидатов" от 21 мая 2020 года № 119 (опубликовано 22 мая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9204)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Карабалыкского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Карабалыкского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Поселок Карабалык: щит по улице Космонавтов у здания государственного учреждения "Карабалыкский районный Дом культуры" отдела культуры и развития языков акимата Карабалыкского района, щит по улице Заводская у здания государственного учреждения "Карабалыкская средняя школа имени Абая Кунанбаева отдела образования акимата Карабалыкского района", щит по улице Нечипуренко у здания государственного учреждения "Отдел физической культуры и спорта акимата Карабалыкского района", щит по улице Гоголя у здания коммунального государственного казенного предприятия "Казахстанский агротехнический колледж" Управления образования акимата Костанайской области, щит по улице Чехова у здания коммунального государственного учреждения "Карабалыкская районная детско-юношеская спортивная школа" Отдела физической культуры и спорта акимата Карабалыкского района.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Веренка: щит по улице Просвещения у здания государственного учреждения "Веренская начальная школа отдела образования акимата Карабалыкского района".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Гурьяновское: щит по улице Центральная у здания государственного учреждения "Гурьяновская начальная школа отдела образования акимата Карабалыкского района".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Ворошиловка: щит по улице Мектеп у здания государственного учреждения "Веселокутская начальная школа отдела образования акимата Карабалыкского района".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Ельшанское: щит по улице Школьная у здания государственного учреждения "Ельшанская начальная школа отдела образования акимата Карабалыкского района".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Котлованное: щит по улице Целинная у дома № 9.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Сарыколь: щит по улице Мектеп у здания государственного учреждения "Сарыкольская основная школа отдела образования акимата Карабалыкского района".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Целинное: щит по улице Орталык у здания государственного учреждения "Целинная начальная школа отдела образования акимата Карабалыкского района".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Надеждинка: щит по улице Первомайская у здания государственного учреждения "Надеждинская основная школа отдела образования акимата Карабалыкского района".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Тогузак: щит по улице Степная у здания Тогузакского сельского Дома культуры.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Белоглинка: щит по улице Мектеп у здания Белоглинского сельского Дома культуры.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Научное: щит по улице Темирязева у здания Научненского сельского Дома культуры.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Святославка: щит по улице Ч. Валиханова у здания Святославского сельского клуба.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Станционное: щит по улице Гагарина у здания Станционного сельского Дома культуры, щит по улице Орталық у дома № 1.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Село Приуральское: щит по улице Дорожная у дома № 5.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Село Фадеевка: щит по улице Зеленая у дома № 3.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Село Шадыксаевка: щит по улице Школьная у здания коммунального государственного учреждения "Шадыксаевская начальная школа отдела образования акимата Карабалыкского района".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Село Подгородка: щит по улице Верхняя у дома № 10, щит по улице Железнодорожная у дома № 29.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Село Новотроицкое: щит по улице Мошкова у здания Новотроицкого сельского Дома культуры.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Село Аккудук: щит по улице М. Сералина у дома № 6.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Село Магнай: щит по улице Железнодорожная у здания государственного учреждения "Примагнайская начальная школа отдела образования акимата Карабалыкского района", щит по улице Единства у дома № 5, щит по улице Студенческая у дома № 5.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Село Жанааул: щит по улице Жастар у дома № 3.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Село Победа: щит по улице Байтерек у здание Побединского сельского Дома культуры.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Село Босколь: щит по улице Советская у здания Боскольского сельского Дома культуры.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Село Талапкер: щит по улице Центральная у дома № 11.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Село Саманы: щит по улице Набережная у дома № 6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Село Михайловка: щит на площади Жеңіс у здания государственного учреждения "Михайловская средняя школа отдела образования акимата Карабалыкского района".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Село Лесное: щит по улице Мектеп у здания государственного учреждения "Лесная начальная школа отдела образования акимата Карабалыкского района".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Село Светлое: щит по улице Мектеп у дома № 5.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Село Терентьевка: щит по улице Т. Машенского у здания государственного учреждения "Терентьевская начальная школа отдела образования акимата Карабалыкского района".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Село Приречное: щит на площади Мира у здания коммунального государственного учреждения "Приреченская основная школа отдела образования акимата Карабалыкского района".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Село Каракопа: щит по улице Желтоқсан у дома № 1.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Село Первомайское: щит по улице М. Сералина у дома № 10.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Село Урнек: щит по улице М. Сералина у здания государственного учреждения "Урнекская начальная школа отдела образования акимата Карабалыкского района".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Село Лесное: щит по улице Жастар у здания государственного учреждения "Есенкольская средняя школа отдела образования акимата Карабалыкского района".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Село Кособа: щит по улице Школьная у здания государственного учреждения "Кособинская начальная школа отдела образования акимата Карабалыкского района".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Село Карачаколь: щит по улице Набережная у дома № 1.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Село Славенка: щит по улице Лесная у здания коммунального государственного учреждения "Славянская основная школа отдела образования акимата Карабалыкского района".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Село Октябрьское: щит по улице Степная у дома № 7.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Село Бурли: щит по улице Школьная у здания государственного учреждения "Бурлинская средняя школа отдела образования акимата Карабалыкского района".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Село Тастыозек: щит по улице Абая у дома № 18.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Село Смирновка: щит по улице Бейбітшілік у здания Смирновского сельского Дома культуры, щит по улице Школьная у дома № 15.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Село Рыбкино: щит по улице Алтынсарина у здания государственного учреждения "Рыбкинская начальная школа отдела образования акимата Карабалыкского района".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Село Батмановка: щит по улице Озерная у дома № 3.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