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d7f7" w14:textId="b87d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6 июля 2020 года № 380. Зарегистрировано Департаментом юстиции Костанайской области 17 июля 2020 года № 93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остана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строительства, архитектуры и градостроительства акимата Костанайской области" публичный сервитут на земельные участки в целях прокладки и эксплуатации коммунальных, инженерных, электрических и других линий и сетей, расположенные на территории Ждановского сельского округа Костанайского района, общей площадью 21,5551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