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7a6d0" w14:textId="cf7a6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2020 году подъемного пособия и социальной поддержки для приобретения или строительства жилья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сельских округов, прибывшим для работы и проживания в сельские населенные пункты Тайыншинского района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15 декабря 2020 года № 417. Зарегистрировано Департаментом юстиции Северо-Казахстанской области 21 декабря 2020 года № 6826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пунктоми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Казахстана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маслихат Тайыншинского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2020 году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сельских округов, прибывшим для работы и проживания в сельские населенные пункты Тайыншинского района Северо-Казахстанской области: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социальную поддержку для приобретения или строительства жилья -бюджетный кредит в сумме, не превышающей одну тысячу пятисоткратного размера месячного расчетного показателя.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Действие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 распространяется также на ветеринарных специалистов ветеринарных пунктов, осуществляющих деятельность в области ветеринарии.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Тайыншинского района Северо-Казахстанской области "О предоставлении в 2020 году подъемного пособия и социальной поддержки для приобретения или строительства жилья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Тайыншинского района Северо-Казахстанской области" от 25 декабря 2019 года № 308 (опубликовано 10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5780).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 и распространяется на правоотношения, возникшие с 17 июля 2020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Тайыншинского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Тайыншинского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Шарипов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