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61773" w14:textId="0f617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Южно-Казахстанской области от 24 марта 2016 года № 77 "Об утверждении перечня открытых данных Южно-Казахстанской области, размещаемых на интернет-портале открытых данных"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Туркестанской области от 2 апреля 2020 года № 77. Зарегистрировано Департаментом юстиции Туркестанской области 3 апреля 2020 года № 5543. Утратило силу постановлением акимата Туркестанской области от 29 декабря 2021 года № 292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Туркестанской области от 29.12.2021 № 292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 и подпунктом 15)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ноября 2015 года "Об информатизации", акимат Туркестанской области 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24 марта 2016 года № 77 "Об утверждении перечня открытых данных Южно-Казахстанской области, размещаемых на интернет-портале открытых данных" (зарегистрировано в Реестре государственной регистрации нормативных правовых актов за № 3710, опубликовано 26 апреля 2016 года в газете "Южный Казахстан")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перечня открытых данных Туркестанской области, размещаемых на интернет-портале открытых данных";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"Перечень открытых данных Южно-Казахстанской области, размещаемых на интернет-портале открытых данных"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Туркестанской области" в порядке, установленном законодательством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Туркестанской области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Тажибаева У.К.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Айтмухаметов К.К.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Тургумбеков А.Е.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Аманбаев Ж.Е.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Калкаманов С.А.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Мырзалиев М.И.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Тажибаев У.К.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Абдуллаев А.А.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Тасыбаев А.Б.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цифрового развития, инноваций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 Жумагалиев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"___"___________2020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 области от "____"_____________2020 года №__________ "О внесении изменения в постановление акимата Южно-Казахстанской области от 24 марта 2016 года № 77 "Об утверждении перечня открытых данных Южно-Казахстанской области, размещаемых на интернет-портале открытых данных"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Туркестанской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2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открытых данных Туркестанской области, размещаемых на интернет-портале открытых данных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набора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актуализации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предоставления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(через Автоматизированное рабочее место (далее - АРМ)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Ответственное структурное подразделение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государственном органе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акимата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марта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Туркестанской области, акимы городов и районов области, руководители областных управлений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МИО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МИО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телефона доверия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личного приема руководителем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ФИО, контактные телефоны, адрес электронной почты ответственных за организацию личного приема граждан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интернет-ресурс учреждения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 об ответственном за консультирование по кадровым вопросам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Структурные подразделения акимата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марта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Туркестанской области, акимы городов и районов области, руководители областных управлений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структурного подразделения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структурного подразделения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 руководителя структурного подразделения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Подведомственные учреждения акимата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марта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Туркестанской области, акимы городов и районов области, руководители областных управлений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подведомственного учреждения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подведомственного учреждения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 руководителя подведомственного учреждения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Лицензии и разрешительные документы, выдаваемые акиматом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марта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Туркестанской области, акимы городов и районов области, руководители областных управлений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учреждения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учреждения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разрешительного документа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разрешительного документа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выдачи разрешительных документов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выдачи разрешительных документов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 на русском языке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вакансиях акимата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Туркестанской области, акимы городов и районов области, руководители областных управлений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должности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должности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кандидатам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кандидатам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Необходимые документы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сотрудник за консультирование по кадровым вопросам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публикации вакансии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приема физических и юридических лиц руководством акимата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10-му числу последнего месяца квартала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Туркестанской области, акимы городов и районов области, руководители областных управлений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учреждения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учреждения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 лица, проводящего прием физических лиц и представителей юридических лиц, на казахском и русском языках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 лица, проводящего прием физических лиц и представителей юридических лиц,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 лица, проводящего прием физических лиц и представителей юридических лиц,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и время приема физических лиц и представителей юридических лиц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по обращениям граждан РК, поступающим на имя руководства акимата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10 числу после отчетного периода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Туркестанской области, акимы городов и районов области, руководители областных управлений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принятых на прием граждан акимом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принятых на прием граждан руководством акимата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поступивших обращений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жалоб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заявлений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вопросов/запросов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предложений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о сотрудничестве, заключенных акиматом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марта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Туркестанской области, акимы городов и районов области, руководители областных управлений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страны-контрагента либо компании-контрагента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страны-контрагента либо компании-контрагента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документа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документа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подписания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действия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проведения отчетных встреч акиматом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марта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Туркестанской области, акимы городов и районов области, руководители областных управлений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местного исполнительного органа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местного исполнительного органа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ФИО, должность лица, проводящего отчетную встречу,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ФИО, должность лица, проводящего отчетную встречу,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и время проведения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проведения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проведения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Способы направления вопросов и предложений 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Способы направления вопросов и предложений 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Туркестанской области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энергоснабжения по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раза в год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апреля и 10 сентября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сайт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 по работе с клиентами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газоснабжения по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марта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сайт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 по работе с клиентами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водоснабжения по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раза в год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апреля и 10 сентября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сайт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 по работе с клиентами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водоотведения по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раза в год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апреля и 10 сентября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сайт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 по работе с клиентами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Кооперативы собственников квартир (КСК)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раза в год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марта и 20 декабря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кооператива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кооператива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охваченных домов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председателя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Туркестанской области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Автопарки в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марта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услуг, оказываемых физическим и юридическим лицам,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услуг, оказываемых физическим и юридическим лицам, на русском языке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Автовокзалы, автостанции и пункты обслуживания пассажиров в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марта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района/города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района/города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услуг, оказываемых физическим и юридическим лицам,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услуг, оказываемых физическим и юридическим лицам, на русском языке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Железнодорожные вокзалы в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марта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услуг, оказываемых физическим и юридическим лицам,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услуг, оказываемых физическим и юридическим лицам, на русском языке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Аэропорты в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марта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услуг, оказываемых физическим и юридическим лицам,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услуг, оказываемых физическим и юридическим лицам, на русском языке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Междугородние автобусные маршруты в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полу-годие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марта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маршрута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маршрута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отправки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прибытия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Расписание движения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 маршрута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автотранспортного 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Наименования транспортных компаний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Городские автобусные маршруты в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полу-годие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марта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маршрута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маршрута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отправки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прибытия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Расписание движения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 маршрута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автотранспортного 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Наименования транспортных компаний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Маршруты железнодорожного транспорта в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число после отчетного периода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маршрута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маршрута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Прямое направление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Обратное направление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прибытия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отправки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Расписание движения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 маршрута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Наименования транспортных компаний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поезда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Маршруты авиатранспорта по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число после отчетного периода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маршрута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маршрута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Прямое направление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Обратное направление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прибытия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отправки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Расписание движения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 маршрута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обслуживания маршрута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Наименования транспортных компаний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строительства дорог в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раза в год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июня и 20 декабря 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Генеральный проектировщик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проекта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Генеральный подрядчик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реализации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Надзорная организация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 по работе с населением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ремонта дорог в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раза в год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июня и 20 декабря 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ремонта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Генеральный подрядчик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реализации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Надзорная организация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 измерения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Выделенная 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 по работе с населением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Пешеходные переходы в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июня 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пешеходного перехода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улицах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изменения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изменения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Прежнее наименование улицы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Прежнее наименование улицы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Новое наименование улицы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Новое наименование улицы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Туркестанской области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престарелых (дома-интернаты для престарелых и инвалидов общего типа) в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каждый год декабрь месяц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ФИО руководителя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Плановые койко-места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интернет-ресурс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телефона горячей линии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инвалидов (Центры социального обслуживания) в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каждый год декабрь месяц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ФИО руководителя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Плановые койко-места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интернет-ресурс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дома в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каждый год декабрь месяц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ФИО руководителя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интернет-ресурс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по получателям адресной социальной помощи в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каждый год декабрь месяц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районов/городов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районов/городов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семей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человек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Назначенная сумма (тыс. 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по получателям жилищной помощи в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число месяца отчетного периода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районов/городов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районов/городов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семей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человек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Назначенная сумма (тыс. 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по получателям возмещения затрат на обучение на дому детей инвалидов в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число месяца отчетного периода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районов/городов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районов/городов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семей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человек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Назначенная сумма (тыс. 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Список граждан Туркестанской области, состоящих на учете нуждающихся в жилье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число месяца отчетного периода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очередности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заявителя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постановки на учет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граждан Туркестанской области, состоящих на учете нуждающихся в жилье из коммунального жилищного фонда, очередность которых перенесена с момента появления оснований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число месяца отчетного периода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очередности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заявителя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постановки на учет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переноса очередности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Список граждан Туркестанской области, получивших жилье из коммунального жилищного фонда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число месяца отчетного периода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очередности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заявителя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получения жилья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социальных магазинов и ларьков в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10 числу после отчетного периода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Геопозиция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Торговая площадь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 руководителя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интернет-ресурс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участников Программы развития продуктивной занятости и массового предпринимательства на 2017 - 2021 годы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10 числу после отчетного периода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городов, районов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городов, районов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участников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безработных Туркестанской области, обратившихся в Центр занятости населения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10 числу после отчетного периода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городов, районов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городов, районов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зарегистрированных людей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трудоустроенных людей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инвалидов, состоящих на учете в качестве безработных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трудоустроенных инвалидов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Статистика проведения ярмарок вакансий по Туркестанской области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число месяца отчетного периода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государственном и русском языках: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города,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ярмарок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Колчество работодателей-участников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заявленных вакансий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участников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инвестиции и экспорта Туркестанской области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занятых в малом и среднем предпринимательстве по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после отчетного периода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инвестиции и экспорта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городов, районов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городов, районов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занятых в малом и среднем предпринимательстве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производства товаров, оказанных услуг и выполненных работ субъектами малого и среднего предпринимательства в Туркестанской области (тенге)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после отчетного периода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инвестиции и экспорта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городов, районов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городов, районов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производства товаров, оказанных услуг и выполненных работ субъектами малого и среднего предпринимательства (млн. 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Микрокредиты, выданные микрофинансовыми организациями по Туркестанской области в разрезе государственных программ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марта 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инвестиции и экспорта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зарегистрированных (действующих) микрофинансовых организаций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выданных кредитов физлицам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выданных кредитов юрлицам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выданных микрокредитов физлицам (тыс.тенге)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выданных микрокредитов юрлицам (тыс.тенге)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Динамика по сравнению с прошедшим годом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Предприятия-товаропроизводители по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марта 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инвестиции и экспорта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предприятия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предприятия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деятельности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деятельности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интернет-ресурс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производства продуктов питания по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марта 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инвестиции и экспорта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продуктов питания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продуктов питания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производства (млн. тенге)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Динамика по сравнению с прошедшим годом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Социально-значимые продовольственные товары (продукты питания) в Туркестанской области, входящие в продовольственную корзину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число после отчетного периода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инвестиции и экспорта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продукта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продукта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 (тенге)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 институты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число после отчетного периода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инвестиции и экспорта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государственном и русском языках: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телефоны, адрес электронной почты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по поддержке предпринимательства по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число после отчетного периода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инвестиции и экспорта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государственном и русском языках: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телефоны, адрес электронной почты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совместных предприятий с участием иностранных инвестиций в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инвестиции и экспорта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деятельности на казахском языке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деятельности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сайт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реализованных инвестиционных проектах по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число после отчетного периода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инвестиции и экспорта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региона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Отрасль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Отрасль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Инициатор проекта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Участники проекта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реализации, годы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описание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описание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Рынки сбыта продукции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Годовые объемы производства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реализации проекта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реализации проекта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стоимость проекта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инвестиций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Структура финансирования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в эксплуатацию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состояние проекта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состояние проекта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влияние проекта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влияние проекта на русском языке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субсидируемых проектах в рамках Программы "Дорожная карта бизнеса -2020" по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инвестиции и экспорта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региона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Отрасль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Отрасль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описание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описание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реализации, годы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субсидий, тыс.тенге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влияние проекта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влияние проекта на русском языке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об импорте по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число после отчетного периода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инвестиции и экспорта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продукции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продукции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импорта, тыс.долл. США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(отчетный квартал)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Сравнение с предыдущим периодом (квартал)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от общего объема импорта республики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Туркестанской области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по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марта 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больницы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больницы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 по работе с населением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Регистратура (телефоны с кодом)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интернет-ресурс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руководителя с кодом (приемная)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 приема граждан руководством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услуг, оказываемых физическим и юридическим лицам, с указанием контактных данных и порядка оказания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услуг, оказываемых физическим и юридическим лицам, с указанием контактных данных и порядка оказания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в наличии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в наличии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койко-мест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Проезд автобусными маршрутами до медицинской организации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Стоматологические кабинеты по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марта 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Регистратура (телефоны с кодом)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интернет-ресурс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руководителя с кодом (приемная)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услуг, оказываемых физическим и юридическим лицам с указанием контактных данных и порядка оказания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услуг, оказываемых физическим и юридическим лицам с указанием контактных данных и порядка оказания на русском языке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 по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марта 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 по работе с населением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Регистратура (телефоны с кодом)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интернет-ресурс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руководителя с кодом (приемная)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 приема граждан руководством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услуг, оказываемых физическим и юридическим лицам с указанием контактных данных и порядка оказания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услуг, оказываемых физическим и юридическим лицам с указанием контактных данных и порядка оказания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в наличии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в наличии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Проезд автобусными маршрутами до медицинской организации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Диспансеры по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марта 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 по работе с населением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Регистратура (телефоны с кодом)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интернет-ресурс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руководителя с кодом (приемная)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 приема граждан руководством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услуг, оказываемых физическим и юридическим лицам, с указанием контактных данных и порядка оказания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услуг, оказываемых физическим и юридическим лицам, с указанием контактных данных и порядка оказания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в наличии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в наличии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койко-мест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Проезд автобусными маршрутами до медицинской организации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Родильные дома по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марта 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 по работе с населением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Регистратура (телефоны с кодом)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интернет-ресурс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руководителя с кодом (приемная)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 приема граждан руководством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услуг, оказываемых физическим и юридическим лицам с указанием контактных данных и порядка оказания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услуг, оказываемых физическим и юридическим лицам с указанием контактных данных и порядка оказания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койко-мест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Проезд автобусными маршрутами до медицинской организации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 по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после отчетного периода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аптеки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Контактные телефоны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интернет-ресурс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обслуживания государственных поликлиник (больниц) по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20-го числа сентября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поликлиники (больницы)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поликлиники (больницы)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поликлиники (больницы)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поликлиники (больницы)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обслуживания (улицы с номерами домов)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Туркестанской области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по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10 -го числа сентября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школы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школы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школы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Численность учеников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интернет-ресурс (сайт)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по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10 -го числа сентября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детского сада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детского сада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детского сада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воспитанников (человек)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Язык обучения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интернет-ресурс (сайт)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и интернатные организации по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10 -го числа сентября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деятельности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деятельности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обучающихся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интернет-ресурс (сайт)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 технического и профессионального образования (колледжи) по Туркестанской области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10 -го числа сентября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колледжей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колледжей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колледжа (государственный/частный)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колледжа (государственный/частный)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деятельности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деятельности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Специальности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Специальности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обучающихся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интернет-ресурс (сайт)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дополнительного образования по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10 -го числа сентября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деятельности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деятельности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интернет-ресурс (сайт)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балл ЕНТ в разрезе школ по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10 -го числа сентября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школы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школы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учащихся, окончивших школу на казахском языке обучения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учащихся, окончивших школу на русском языке обучения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балл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балл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Туркестанской области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высших учебных заведений по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20-го числа сентября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ВУЗа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ВУЗа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студентов (человек)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Принято студентов в текущем учебном году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Выпущено студентов в текущем учебном году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общежитий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мест в общежитиях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Молодежные организации по Туркестанской области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20-го числа сентября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деятельности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деятельности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интернет-ресурс (сайт)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массовой информации по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20-го числа сентября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СМИ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СМИ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собственника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собственника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 главного редактора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Периодичность на казахском языке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Периодичность на русском языке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на казахском языке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на русском языке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Территория распространения на казахском языке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Территория распространения на русском языке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сайт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 политических партий по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20-го числа сентября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областных филиалов политических партий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областных филиалов политических партий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 председателя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сайт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Неправительственные организации по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20-го числа сентября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НПО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НПО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Юридическая форма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Юридическая форма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на казахском языке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на русском языке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сайт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Зарегистрированные религиозные объединения и их филиалы по Туркестанской области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января и 10 июля 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сайт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Духовные учебные заведения по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20-го числа сентября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оказываемых услуг на казахском языке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оказываемых услуг на русском языке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обучающихся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сайт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Культовые сооружения по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20-го числа сентября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Вместимость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сайт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Проводимые мероприятия по развитию и пропаганде языков по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20-го числа сентября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проведения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проведения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проведения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Туркестанской области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культуры (дворцы/дома культуры, цирк, зоопарки) по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марта 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учреждения культуры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учреждения культуры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сайт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Парки по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марта 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парка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парка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 по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марта 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музея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музея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сайт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Библиотеки по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марта 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библиотеки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библиотеки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сайт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 по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марта 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театра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театра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залов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посадочных мест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сайт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Кинотеатры по Туркестанской области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марта 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кинотеатра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кинотеатра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залов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посадочных мест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казахском языке;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сайт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Памятники истории и культуры по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марта 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культурного объекта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культурного объекта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памятника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запланированных культурных мероприятий по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число каждого месяца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проведения мероприятия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проведения мероприятия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и время проведения мероприятия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 лица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Туркестанской области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 объекты (комплексы, стадионы) по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марта 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стадиона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стадиона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посадочных мест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сайт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 школы по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марта 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спортивной школы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спортивной школы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деятельности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деятельности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сайт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 частные организации (школы каратэ, йоги и т.д.) по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марта 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Функциональное назначение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Функциональное назначение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сайт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Туркестанской области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 отдыха по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марта 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зоны отдыха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зоны отдыха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ввода в эксплуатацию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Сезонность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оказываемых услуг на казахском языке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оказываемых услуг на русском языке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сайт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 по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марта 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гостиницы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гостиницы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ввода в эксплуатацию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оказываемых услуг на казахском языке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оказываемых услуг на русском языке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сайт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Санатории по Туркестанской области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марта 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санатория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санатория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ввода в эксплуатацию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Сезонность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оказываемых услуг на казахском языке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оказываемых услуг на русском языке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сайт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Пансионаты по Туркестанской области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марта 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пансионата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пансионата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ввода в эксплуатацию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Сезонность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оказываемых услуг на казахском языке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оказываемых услуг на русском языке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сайт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Туроператоры по Туркестанской области (туристические объекты и агентства)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марта и 20 декабря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туроператора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туроператора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оказываемых услуг на казахском языке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оказываемых услуг на русском языке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сайт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Туристские маршруты по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марта и 20 декабря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Контактные телефоны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туристского маршрута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туристского маршрута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Путь следования туристов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Продолжительность туристского маршрута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посещения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по фонтанам в Туркестанской области, находящимся в коммунальной собственности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марта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фонтана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фонтана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особо охраняемых природных территорий по Туркестанской области (заповедники и заказники)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марта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подразделение (в чьем ведении)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сайт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Туркестанской области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агропромышленного комплекса по Туркестанской области (в том числе мясоперерабатывающие предприятия, предприятия по производству продуктов в лесном и рыбном хозяйстве)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–го числа ежемесячно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оказываемых услуг на казахском языке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оказываемых услуг на русском языке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валовой продукции сельского хозяйства по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–го числа ежемесячно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продукции сельского хозяйства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продукции сельского хозяйства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валовой продукции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Динамика по сравнению с аналогичным периодом прошлого года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Произведено мяса (в живом весе), молока, яиц по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–го числа ежемесячно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продукции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продукции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производства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Динамика по сравнению с аналогичным периодом прошлого года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Поголовье крупного рогатого скота по Туркестанской области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–го числа ежемесячно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Численность (тыс. шт.)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Динамика по сравнению с аналогичным периодом прошлого года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Предприятия по производству плодоовощной продукции по Туркестанской области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–го числа ежемесячно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оказываемых услуг на казахском языке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оказываемых услуг на русском языке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и государственных активов Туркестанской области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по приватизации по Туркестанской области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и государственных активов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города/района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города/района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реализованных объектов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реализованных объектов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и тип реализованных объектов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и тип реализованных объектов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Способ реализации на казахском языке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 реализации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по передаче государственного имущества в имущественный найм и доверительное управление по Туркестанской области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и государственных активов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города/района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города/района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договоров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(квадратный метр)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Планируемые поступления (тысяч тенге)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поступления (тысяч тенге)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исполнения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Данные о конкурсах на доверительное управление и аренду объектов коммунальной собственности по Туркестанской области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и государственных активов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города/района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города/района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заявителей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Рыночная стоимость, тг.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Балансовая стоимость, тг.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Дата, время и место проведения торгов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передачи на доверительное управление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(детализация по каждому)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Туркестанской области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социального назначения по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марта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строительства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Город/район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Город/район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строительства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Планируемая дата ввода в эксплуатацию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Заказчик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Заказчик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Строительная компания (подрядная организация)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Строительная компания (подрядная организация)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жилых домов по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марта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строительства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этажей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квартир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Город/район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Город/район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строительства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Планируемая дата ввода в эксплуатацию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Заказчик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Заказчик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Строительная компания (подрядная организация)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Строительная компания (подрядная организация)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по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марта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строительства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Город/район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Город/район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строительства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Планируемая дата ввода в эксплуатацию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Заказчик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Заказчик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Строительная компания (подрядная организация)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Строительная компания (подрядная организация)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введенных квадратных метров жилья по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марта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Коммерческое жилье, тыс.м.2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Арендное жилье для очередников МИО, тыс.м.2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Индивидуальное жилищное строительство, тыс.м.2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площадь введенных в эксплуатацию жилых домов, тыс.м.2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Кредитное жилье через систему жилстройсбережений для всех категории, тыс.м.2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по планируемому сносу дачных участков по Туркестанской области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марта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дачного массива (садоводства)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дачного массива (садоводства)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Территория, подпадающая под снос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Планируемый срок сноса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Туркестанской области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по промышленности Туркестанской области (объемы горнодобывающей промышленности и разработки карьеров, объем прочей неметаллической минеральной продукции, объем прочей неметаллической минеральной продукции, объем продукции легкой промышленности, объем продукции машиностроения, объем продукции металлургической промышленности, объем готовых металлических изделий)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число после отчетного периода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показатель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показатель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Динамика по сравнению с аналогичным периодом прошлого года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промышленности по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число после отчетного периода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деятельности на казахском языке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деятельности на русском языке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сайт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по добыче общераспространенных полезных ископаемых по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число после отчетного периода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добычи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добычи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добычи за текущий отчетный период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Сравнение с предыдущим отчетным периодом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земельного фонда по категориям земель в разрезе районов и городов областного значения по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марта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 / города областного значения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 / города областного значения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категории земель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категории земель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земель в разрезе каждой категории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Автоматические заправочные станции по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марта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Действующие цены по каждому виду услуг (тарифы)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автомобильных газозаправочных станций по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марта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Действующие цены по каждому виду услуг (тарифы)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крупных супермаркетов и рынков по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число после отчетного периода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Геопозиция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ФИО руководителя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интернет-ресурс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цифровизации, государственных услуг и архивов Туркестанской области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услуги, оказываемые акиматом Туркестанской области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изменения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изменения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цифровизации, государственных услуг и архивов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государственной услуги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оказания государственной услуги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оказания государственной услуги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Получатели государственных услуг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Получатели государственных услуг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оказания государственной услуги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оказания государственной услуги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услугодателя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услугодателя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государственной услуги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государственной услуги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Объекты связи и телефонизации по Туркестанской области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изменения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марта и 20 декабря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цифровизации, государственных услуг и архивов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сайт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русском языке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Камеры фото/видео-фиксации по Туркестанской области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раза в год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марта и 20 декабря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цифровизации, государственных услуг и архивов Туркестанской области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камеры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камер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Туркестанской области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вывоза мусора по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раза в год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марта и 20 декабря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сайт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 по работе с клиентами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на вывоз мусора по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декабря 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субъекта (физическое или юридическое лицо)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Утвержденный тариф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Месторождения по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декабря 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месторождения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месторождения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месторождения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месторождения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Обслуживающая организация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Расположение месторождения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Туркестанской области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земельные участки по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число после отчетного периода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государственном и русском языках: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Характеристика земельного участка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реализованных для коммерческих целей земельных участках по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декабря 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города/района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города/района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аукционов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участков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земли, проданной через аукцион,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Цена, тыс. тг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права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права на русском языке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Туркестанской области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Схемы генеральных планов всех городов и населенных пунктов и проекты детальных планировок по Туркестанской области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декабря 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проекта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проекта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населения на исходный год (год/чел)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населения на расчҰтный срок (год/чел)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Заказчик проекта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Заказчик проекта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Разработчик проекта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Разработчик проекта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утверждения, кем, № решения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утверждения, кем, № решения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Фактическое состояние (комплектность, разработан в программе Auto CAD, Coreldraw и т.д. (при наличии), стадия разработки/корректировки)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Фактическое состояние (комплектность, разработан в программе Auto CAD, Coreldraw и т.д. (при наличии), стадия разработки/корректировки) на русском языке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