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de8d0" w14:textId="16de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размеров дивидендов акционерных обществ и товариществ с ограниченной ответственностью находящихся в коммунальной собственности города Туркестан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Туркестан Туркестанской области от 27 января 2020 года № 146. Зарегистрировано Департаментом юстиции Туркестанской области 31 января 2020 года № 5388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города Туркестан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размер дивидендов акционерных обществ и товариществ с ограниченной ответственностью, находящихся в коммунальной собственности города не менее 50 (пятьдесят) процентов от чистого дохода.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Туркестан"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Туркестан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Базаркулова 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Аюпов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