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41d3" w14:textId="6d24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Мактааральского района от 30 апреля 2020 года № 184 и в решение Мактааральского районного маслихата от 30 апреля 2020 года № 64-398-VI "Об изменении границ населенных пунктов по Мактааральском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Мактааральского районного маслихата Туркестанской области от 14 декабря 2020 года № 74-452-VI и постановление акимата Мактааральского района Туркестанской области от 14 декабря 2020 года № 527. Зарегистрированы Департаментом юстиции Туркестанской области 23 декабря 2020 года № 5966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акимат Мактааральского района ПОСТАНОВИЛ и Мактааральский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Мактааральского районного акимата от 30 апреля 2020 года № 184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 от 30 апреля 2020 года № 64-398-VI Туркестанской области "Об изменении границ населенных пунктов по Мактааральскому району" (зарегистрировано в Реестре государственной регистрации нормативных правовых актов за № 5596, опубликовано в эталонном контрольном банке нормативных правовых актов Республики Казахстан в электронном виде 05 мая 2020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и решения Об изменении границ населенных пунктов по Мактааральскому району изложить в следующей редакции, текст на казахском языке не меняется: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и отдела архитектуры, градостроительства и строительства Мактааральского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46,60 гектар земельного участка в границу населенного пункта Дихан сельского округа Ииржар, общая площадь 262,39 гектар;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Мактааральского района"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совместного постановления и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Мактааральского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постановления и решения на интернет – ресурсе акимата Мактааральского района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