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600c" w14:textId="eea60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48/321-VI "О бюджете Алгабасского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16 ноября 2020 года № 58/418-VI. Зарегистрировано Департаментом юстиции Восточно-Казахстанской области 25 ноября 2020 года № 7860. Утратило силу - решением маслихата города Семей Восточно-Казахстанской области от 29 декабря 2020 года № 62/446-VI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29.12.2020 № 62/446-VI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Семей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48/321-VI "О бюджете Алгабасского сельского округа на 2020-2022 годы" (зарегистрировано в Реестре государственной регистрации нормативных правовых актов за № 6688, опубликовано в Эталонном контрольном банке нормативных правовых актов Республики Казахстан в электронном виде 5 февраля 2020 года),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Алгабасского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28 746,4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1 671,4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25 999,0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28 746,4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58/418-VI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