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cf656" w14:textId="3fcf6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Озерского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29 декабря 2020 года № 62/453-VI. Зарегистрировано Департаментом юстиции Восточно-Казахстанской области 31 декабря 2020 года № 8264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решением маслихата города Семей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61/437-VI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Семей на 2021-2023 годы" (зарегистрировано в Реестре государственной регистрации нормативных правовых актов за № 8100), маслихат города Семей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Озерского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38 617,0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33 775,0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38 617,0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субвенции, передаваемой из городского бюджета, на 2021 год в сумме 31 750,0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маслихата города Семей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62/453-VI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62/453-VI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утративших силу, некоторых решений маслихата города Семей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маслихата города Семей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48/328-VI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Озерского сельского округа на 2020-2022 годы" (зарегистрировано в Реестре государственной регистрации нормативных правовых актов за № 6694, опубликовано в Эталонном контрольном банке нормативных правовых актов Республики Казахстан в электронном виде 5 февраля 2020 года).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маслихата города Семей от 19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50/366-VI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города Семей от 30 декабря 2019 года № 48/328-VI "О бюджете Озерского сельского округа на 2020-2022 годы" (зарегистрировано в Реестре государственной регистрации нормативных правовых актов за № 6834, опубликовано в Эталонном контрольном банке нормативных правовых актов Республики Казахстан в электронном виде 6 апреля 2020 года).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маслихата города Семей от 16 ноября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58/425-VI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города Семей от 30 декабря 2019 года № 48/328-VI "О бюджете Озерского сельского округа на 2020-2022 годы" (зарегистрировано в Реестре государственной регистрации нормативных правовых актов за № 7863, опубликовано в Эталонном контрольном банке нормативных правовых актов Республики Казахстан в электронном виде 26 ноября 2020 года).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