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9ba7" w14:textId="a0f9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Азовскому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421. Зарегистрировано Департаментом юстиции Восточно-Казахстанской области 30 декабря 2020 года № 8164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Азовскому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Азовскому сельскому округу на 2020-2021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Азовскому сельскому округу на 2020-2021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Азовского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Азовский сельский округ расположен в северо-западной части Уланского района вдоль левого берега р. Иртыш и Шульбинского водохранилища,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Кызылсу, Карасу, Курык и множества других рек и ручьев.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Ново-Азовое находится в 67,5 км к северо-западу от районного центра поселка Касыма Кайсенова.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Азовский сельский округ занимает 57005,2 гектар площади, в том числе: пашни – 11143,0 гектар, пастбища – 38105,2 гектар, сенокосы – 1759,4 гектар.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51399,2 гектар;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5606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- 4194 гектар.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2020 года в Азовском сельском округе поголовье сельскохозяйственных животных составляет: крупного рогатого скота 1859 голов, из них маточное поголовье 705 голов, мелкого рогатого скота 1158 голов, лошадей 765 голов (таблица № 1).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Азовскому сельскому округу имеются всего 38105,2 гектар пастбищных угодий, в черте населенных пунктов числится 4979 гектар пастбищ.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Азовского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4979 гектар, потребность составляет 3840 гектар (таблица № 2).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Избыток,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Азовского сельского округа предоставлено 2954,6 гектар.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9346,5 га, при норме нагрузки на голову КРС – 7,5 га/гол., МРС – 1,5 га/гол., лошадей – 9 га/гол (таблица № 3).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6391,9 гектар необходимо восполнить за счет выпаса сельскохозяйственных животных населения на пастбищах населенных пунктов и землях запаса.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Азовского сельского округа составляет: крупного рогатого скота 768 голов, мелкого рогатого скота 0 голов, лошадей 402 голов (таблица № 4).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33126,2 гектар, на основании чего нехватки пастбищ по Азовскому сельскому округу не имеется.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Азовского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Азовского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Акимжанов Самат Саркытбекович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Базелжанов Қайрат Серқанұлы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Ерлан Тейлеубайұлы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Василий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Жумаканов Гылым Айткалиевич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Болат Курмангалиұлы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Мураткан Баймуратович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"Байсаков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Серикказы Каирлынович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 Михаил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Яков Никитович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Нұрмұқан Қуанышбек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 Александр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Садвокасов Жумакельды Кожамбердиевич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Сылдырбаев Нұрлан Қабдұлғазыұлы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"Азовое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"Азовое"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ВАВ"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"барай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Багратион ВВГ"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Жол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Сансызбай Камальевич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ФеденҰв Виталий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Черкасов Виктор Захарович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