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bf5c" w14:textId="0c7b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мая 2020 года № 110. Зарегистрировано Департаментом юстиции Западно-Казахстанской области 22 мая 2020 года № 6250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экономики и бюджетного планирования Западно-Казахстанской области" (Т.Каюпов)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110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пункты"(зарегистрированное в Реестре государственной регистрации нормативных правовых актов№ 3930, опубликованное 24 июня 2015 года в информационно-правовой системе "Әділет").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марта 2016 года № 70 "О внесении изменений в постановление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пункты"(зарегистрированное в Реестре государственной регистрации нормативных правовых актов № 4330, опубликованное 20 апреля 2016 года в Эталонном контрольном банке нормативных правовых актов Республики Казахстан).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17 ноября 2016 года № 342 "О внесении изменений в постановление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пункты"(зарегистрированное в Реестре государственной регистрации нормативных правовых актов № 4615, опубликованное 22 декабря 2016 года в информационно-правовой системе "Әділет").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января 2017 года №21 "О внесении изменения в постановление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пункты"(зарегистрированное в Реестре государственной регистрации нормативных правовых актов№ 4694, опубликованное 6 марта 2017 года в Эталонном контрольном банке нормативных правовых актов Республики Казахстан).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февраля 2018 года №25 "О внесении изменения в постановление акимата Западно-Казахстанской области от 19 мая 2015 года № 126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пункты"(зарегистрированное в Реестре государственной регистрации нормативных правовых актов№ 5082, опубликованное 15 марта 2018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