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593c" w14:textId="b6f5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Бурлинского районного маслихата от 22 декабря 2016 года №10-5 "Об утверждении Правил выдачи служебного удостоверения государственного учреждения "Аппарат Бурлинского районного маслихата"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июля 2020 года № 51-5. Зарегистрировано Департаментом юстиции Западно-Казахстанской области 28 июля 2020 года № 6326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2016 года № 10-5 "Об утверждении Правил выдачи служебного удостоверения государственного учреждения "Аппарат Бурлинского районного маслихата" и его описания" (зарегистрированное в Реестре государственной регистрации нормативных правовых актов №4658, опубликованное 25 января 2017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(Б.Мукашева)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