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20fe" w14:textId="5c72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№38-4 "О бюджете Аксуатского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июля 2020 года № 43-3. Зарегистрировано Департаментом юстиции Западно-Казахстанской области 24 июля 2020 года № 6322.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№38-4 "О бюджете Аксуатского сельского округа Теректинского района на 2020-2022 годы" (зарегистрированное в Реестре государственной регистрации нормативных правовых актов №5958,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16 180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-4 817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4 817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2020 года № 43-3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