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10fc" w14:textId="2d11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индустрии и инфраструктурного развития Республики Казахстан от 21 января 2021 года № 24 "Об утверждении Правил использования единовременных пенсионных выплат для улучшения жилищных условий в соответствии с законодательством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10 декабря 2021 года № 642. Зарегистрирован в Министерстве юстиции Республики Казахстан 10 декабря 2021 года № 25735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21 января 2021 года № 24 "Об утверждении Правил использования единовременных пенсионных выплат для улучшения жилищных условий в соответствии с законодательством Республики Казахстан" (зарегистрирован в Реестре государственной регистрации нормативных правовых актов № 22100)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единовременных пенсионных выплат для улучшения жилищных условий в соответствии с законодательством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заявитель – лицо, имеющее право на получение единовременных пенсионных выплат из ЕНПФ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открытия специального счета заявитель заполняет электронные заявления на единовременную пенсионную выплату для улучшения жилищных условий с указанием номера специального счета, цели использования, доступной суммы, способов удержания и перечисления индивидуального подоходного налога,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удостоверяемые ЭЦП заявителя.";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Использование единовременных пенсионных выплат для улучшения жилищных условий на территории Республики Казахстан в соответствии с законодательством Республики Казахстан допускается на цели: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окончательного расчета (без оформления ипотечного жилищного займа) по гражданско-правовым сделкам, связанных с приобретением в собственность по договорам купли-продажи, обмена (мены) жилища или земельного участка (с целевым назначением – индивидуальное жилищное строительство или личное подсобное хозяйство), долевого участия в жилищном строительстве при наличии гарантии согласно законодательству о долевом участии в жилищном строительстве или при заключении акта о передачи доли в многоквартирном жилом доме в соответствии с законодательством о долевом участии в жилищном строительстве;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внесения первоначального взноса для получения ипотечного жилищного займа на приобретение жилища и (или) жилища с проведением ремонта в рамках одного договора банковского займа, частичного или полного погашения задолженности по ипотечному жилищному займу на приобретение жилища и (или) жилища с проведением ремонта в рамках одного договора банковского займа, рефинансирования ипотечного жилищного займа;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пополнения вклада в жилищные строительные сбережения (в том числе для дальнейшего накопления) с целью получения (рефинансирования) ипотечного жилищного займа на приобретение жилища (в том числе для проведения ремонта в рамках одного договора банковского займа) или строительство индивидуального жилого дома (включая приобретение земельного участка с целевым назначением – индивидуальное жилищное строительство или личное подсобное хозяйство).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начисление или возврат ставки вознаграждения и премии государства, осуществляется согласно законодательству о жилищных строительных сбережениях;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частичного или полного погашения задолженности по ипотечному жилищному займу на приобретение жилища (в том числе для проведения ремонта в рамках одного договора банковского займа) или строительство индивидуального жилого дома (включая приобретение земельного участка с целевым назначением – индивидуальное жилищное строительство или личное подсобное хозяйство), полученного по системе жилищных строительных сбережений;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приобретения жилища в рамках финансирования исламским банком, частичного, полного погашения задолженности в рамках финансирования исламским банком сделки по приобретению жилища;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оплаты по договорам долгосрочной аренды жилища с правом выкупа, предоставленного в рамках программ жилищного строительства или антикризисных программ, приватизации, купли-продажи с рассрочкой платежа;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строительства индивидуального жилого дома (при наличии в собственности земельного участка с целевым назначением – индивидуальное жилищное строительство или личное подсобное хозяйство).";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Не допускается использование единовременных пенсионных выплат на приобретение получателем недвижимого имущества у супруга (-ги) и своих близких родственников, а также близких родственников супруга (-ги) получателя (заявителя).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использование единовременных пенсионных выплат по обязательствам ипотечного жилищного займа допускается в случае, когда приобретенное (приобретаемое) жилое имущество является собственностью заявителя, его супруга (-ги) или близких родственников.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расторжения договора о жилищных строительных сбережениях, уступки прав по договору о жилищных строительных сбережениях, смерти или полной утраты трудоспособности вкладчика по договору о жилищных строительных сбережениях, расторжения договора о долевом участии в жилищном строительстве, уступки права по договору о долевом участии в жилищном строительстве, за исключением случаев наличия решений судов, вступивших в законную силу, сумма единовременной пенсионной выплаты подлежит возврату на счет в ЕНПФ в течение 3 (трех) рабочих дней.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в залог прав вкладчика по договору о жилищных строительных сбережениях, пополнение которого было произведено с использованием единовременной пенсионной выплаты третьему лицу.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ошибочного перечисления в ЕНПФ со специального счета заявителя суммы единовременной пенсионной выплаты уполномоченный оператор не позднее 3 (трех) рабочих дней со дня получения согласия на списание с его индивидуального пенсионного счета ошибочно возвращенных средств направляет в ЕНПФ электронное уведомление с приложением данного согласия заявителя на списание с его индивидуального пенсионного счета ошибочно возвращенных средств.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ЕНПФ в течение 5 (пяти) рабочих дней со дня поступления уведомления перечисляет уполномоченному оператору сумму, указанную в уведомлении о возврате единовременных пенсионных выплат, но не более имеющихся на индивидуальном пенсионном счете средств заявителя (получателя), для последующего зачисления на специальный счет заявителя (получателя), открытый у уполномоченного оператора.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контроля исполнения требований настоящего пункта получатель (заявитель) подписывает в личном кабинете на дату подачи электронное заявление об исполнении данных требований и предоставления документов, подтверждающих регистрацию права собственности жилища (квартиры) за получателем или супругом (-ой), удостоверяемое ЭЦП или иным электронным способом, установленным внутренним документом уполномоченного оператора.";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"Получатель после поступления средств на специальный счет, предоставляет в Отбасы банк документы, подтверждающие целевое назначение единовременных пенсионных выплат на цели, определенные пунктом 5 настоящих Правил, в течение 20 (двадцати) рабочих дней с даты их поступления, за исключением пополнения вклада в жилищные строительные сбережения для дальнейшего накопления с целью приобретения жилища или строительство индивидуального жилого дома (включая приобретение земельного участка с целевым назначением – индивидуальное жилищное строительство. В данном случае получатель предоставляет в Отбасы банк документы, подтверждающие целевое назначение единовременных пенсионных выплат в течение 3 лет с даты их поступления.";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"Банк перечисляет единовременные пенсионные выплаты по их целевому назначению в течение 10 (десяти) рабочих дней с даты зачисления сумм единовременных пенсионных выплат на специальные счета заявителя (получателя).";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Уполномоченные операторы предоставляют в ЕНПФ на ежемесячной основе сведения о принятых и одобренных заявлениях на единовременные пенсионные выплаты, а также информацию о целевом использовании единовременных пенсионных выплат в порядке, установленном соответствующим соглашением между ЕНПФ и уполномоченным оператором.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ЕНПФ на ежемесячной основе предоставляет сводные сведения о принятых и одобренных заявлениях на единовременные пенсионные выплаты и целевом использовании единовременных пенсионных выплат в центральный исполнительный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2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3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