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c7406" w14:textId="79c7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15 июня 2016 года № 165 "Об утверждении Требований безопасности и охраны труда в государственных архивах"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28 декабря 2021 года № 405. Зарегистрирован в Министерстве юстиции Республики Казахстан 5 января 2022 года № 26348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15 июня 2016 года № 165 "Об утверждении Требований безопасности и охраны труда в государственных архивах" (зарегистрирован в Реестре государственной регистрации нормативных правовых актов под № 14042)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безопасности и охране труда в государственных архивах,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"4) проведение обязательного предварительного (при приеме на работу) и периодического (в течение трудовой деятельности) медицинского осмотра работников,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осмотров", зарегистрированному в Реестре государственной регистрации нормативных правовых актов под № 21443 и принятие мер при появлении признаков профессионального заболевания;";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Трудовой распорядок в архиве соблюдается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кодексу Республики Казахстан (далее – Трудовой кодекс).";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Работник, приступая к работе на производственном оборудовании, осматривает оборудование и рабочее место, проверяет исправность оборудования, включающихся устройств, наличие и прочность крепления ограждений, надежность функционирования предохранительных приспособлений, блокировок, наличие защитного заземления. При выявлении неполадок в оборудовании работник приступает к работе после их устранения наладчиком или электриком. По окончании устранения неполадок в журнал технического состояния оборудования наладчиком или электриком вносится запись об их устранении.";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"32. Температурно-влажностные параметры воздуха для долговременного хранения документов на любых носителях производятся в соответствии с пунктом 109 Правил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сентября 2018 года № 576.";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"39. Время начала и окончания ежедневной работы, время перерывов в работе определяются </w:t>
      </w:r>
      <w:r>
        <w:rPr>
          <w:rFonts w:ascii="Times New Roman"/>
          <w:b w:val="false"/>
          <w:i w:val="false"/>
          <w:color w:val="000000"/>
          <w:sz w:val="28"/>
        </w:rPr>
        <w:t>Трудовым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кодексом, трудовым и коллективным договорами, заключаемыми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архивов и управления документацией Министерства культуры и спорта Республики Казахстан в установленном законодательством порядке обеспечить: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культуры и спорта Республики Казахстан;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пунктом приказом,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Раимкулова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