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a98fb" w14:textId="76a98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10 марта 2021 года № 73. Зарегистрировано Департаментом юстиции Актюбинской области 11 марта 2021 года № 8105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актах",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3 апреля 2020 года № 149 "Об определении условий, объема и целевого назначения выпуска государственных ценных бумаг местным исполнительным органом Актюбинской области" (зарегистрированное в Реестре государственной регистрации нормативных правовых актов № 6966, опубликованное 3 апреля 2020 года в Эталонном контрольном банке нормативных правовых актов Республики Казахстан в электронном виде);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28 апреля 2020 года № 180 "Об определении условий, объема и целевого назначения выпуска государственных ценных бумаг местным исполнительным органом Актюбинской области" (зарегистрированное в Реестре государственной регистрации нормативных правовых актов № 7075, опубликованное 29 апреля 2020 года в Эталонном контрольном банке нормативных правовых актов Республики Казахстан в электронном виде).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финансов Актюбинской области"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Актюбинской области после его официального опубликования.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Актюбинской области.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