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b2bd" w14:textId="80db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автомобильных сообщений города Актобе, подлежащих субсидированию в 2021-2023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26 августа 2021 года № 69. Зарегистрировано в Министерстве юстиции Республики Казахстан 27 августа 2021 года № 24127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 счет бюджетных средств убытков перевозчиков, связанных с осуществлением социально значимых перевозок пассажиров,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августа 2015 года № 883, (зарегистрировано в Реестре государственной регистрации нормативных правовых актов под № 12353),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автомобильных сообщений города Актобе, подлежащих субсидированию в 2021-2023 годах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Актюбинского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августа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автомобильных сообщений города Актобе, подлежащих субсидированию в 2021-2023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Актюбинской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68 371 996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Есет батыр – ТОО "Автовокзал Сапар"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9 542 067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225 928 699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250 797 110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486 267 876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"Хлебокомбинат" – АО "Транснациональная компания Казхром"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21 922 888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133 206 917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115 746 113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270 875 918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"Хлебокомбинат" – АО "Актюбинский завод хромовых соединений"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3 475 826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49 136 654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66 412 879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119 025 359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"Многопрофильная областная больница" на ПХВ ГУ "Управление здравоохранения Актюбинской области" - жилой массив Жібек жолы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6 951 929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92 483 284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172 537 114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остановка "Железнодорожный вокзал"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150 326 570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Международный аэропорт Алии Молдагуловой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57 032 915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"Западно-Казахстанская ярмарка" – Средняя общеобразовательная школа №5 города Актобе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76 146 888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76 146 888 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"Западно-Казахстанская ярмарка" – остановка "Болашак"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138 481 309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78 354 837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4 782 976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66 282 393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66 321 928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137 387 297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жилой массив Жарық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18 274 105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136 517 261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144 786 566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299 577 932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13 393 235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96 179 012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96 106 469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205 678 716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Көктем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15 778 295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106 892 678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97 439 248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220 110 221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"Автовокзал Сапар" – жилой массив Акжар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28 261 396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167 325 551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285 430 357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481 017 304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Юго-Запад -2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22 262 898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458 565 100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439 505 515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920 333 513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ГКП "Актюбинский медицинский центр" на ПВХ ГУ "Управление здравоохранения Актюбинской области"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29 809 915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207 393 025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432 254 574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669 457 514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ТОО "Автовокзал Сапар"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103 044 604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Кызылжар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97 838 126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остановка "Шыгыс"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15 250 074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109 100 714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80 662 549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205 013 337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остановка "Шернияз Жарылгасулы"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158 803 885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– жилой массив Пригородное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19 101 864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165 470 795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139 288 953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323 861 612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общеобразовательная средняя школа №71 имени Алькея Маргулана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46 071 728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Курашасай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5 912 555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59 486 116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170 618 880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236 017 551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Шилисай – жилой массив Садовое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2 292 428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33 139 717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58 505 721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93 937 866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цех №4 АО "Транснациональная компания Казхром"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23 882 869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168 230 707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248 309 719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440 423 295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жилой массив Орлеу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8 744 249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39 339 128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78 085 380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126 168 757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Ақжар-2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218,38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26 010 416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130 448 043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133 429 339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289 887 798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Сазды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2 701 175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96 866 316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162 657 454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262 224 945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жилой массив Акшат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2 466 614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19 677 922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24 040 202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46 184 738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ГКП "Актюбинский медицинский центр" на ПВХ ГУ "Управление здравоохранения Актюбинской области"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26 408 440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177 575 657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470 201 846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674 185 943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Батыс-2 –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434 096 106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Курайли – – "остановка Жилгородок"- парк имени А.С. Пушкина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38 692 496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166 657 464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169 198 866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374 548 826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"Жилгородок" – остановка "Авиагородок"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8 422 750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481 980 915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508 273 785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998 677 450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Белогорка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5 671 901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23 995 263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97 160 280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126 827 444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 (8а)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№5 города Актобе – проспект Абая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34 515 429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445 653 115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422 784 814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902 953 358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Юго-Запад -2 – микрорайон Есет батыр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161,27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38 008 234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389 387 692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318 824 984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746 220 910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51а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Есет батыр – 8 микрорайон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143 628 603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53 (49а)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Рауан – Центральный рынок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4 400 309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19 205 750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146 872 891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170 478 950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от 25 августа 2015 года №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