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84a7" w14:textId="7e98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19 января 2021 года № 3. Зарегистрировано Департаментом юстиции Костанайской области 21 января 2021 года № 9725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Камыстинского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"Министерство энергетики Республики Казахстан" публичный сервитут в целях прокладки и эксплуатации межрегиональной линии электропередач по объекту "Северный Казахстан – Актюбинская область" (воздушные линии - 500 киловольт "Житикара - Ульке") на земельные участки, общей площадью 0,0035 гектар, расположенные на территории села Мечетное Камыстинского сельского округа Камыстинского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