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2b25" w14:textId="5412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Узункольском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 ноября 2021 года № 70. Зарегистрировано в Министерстве юстиции Республики Казахстан 17 ноября 2021 года № 25179.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Узункольского района Костанайской области от 13.10.2022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Узункольском районе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Узункольского района Костанайской области от 13.10.2022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возмещении затрат на обучение на дому детей с ограниченными возможностями из числа инвалидов" от 17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№ 5142).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изменения в решение маслихата от 17 октября 2014 года № 228 "О возмещении затрат на обучение на дому детей с ограниченными возможностями из числа инвалидов" от 28 мая 2020 года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№ 9232).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Узункольском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Узункольского района Костанайской области от 13.10.2022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Узункольском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Узункольского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личности, вместо документа, удостоверяющего личность, предоставляется удостоверение кандаса.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ежемесячно в течение учебного года.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