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c722" w14:textId="f56c7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Тайыншинского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19 апреля 2021 года № 159. Зарегистрировано Департаментом юстиции Северо-Казахстанской области 21 апреля 2021 года № 7307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Тайыншинского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постановления акимата Тайыншинского района Северо-Казахстанской области,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Тайыншинского района Северо-Казахстанской области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Северо-Казахстанской области "Об установлении квоты рабочих мест для инвалидов" от 14 ноября 2017 года № 385 (зарегистрировано в Реестре государственной регистрации нормативных правовых актов под № 4395).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Северо-Казахстанской области "О внесении изменений в постановление акимата Тайыншинского района Северо-Казахстанской области от 14 ноября 2017 года № 385 "Об установлении квоты рабочих мест для инвалидов" от 28 марта 2019 года № 108 (зарегистрировано в Реестре государственной регистрации нормативных правовых актов под № 5272).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Северо-Казахстанской "О внесении изменения в постановление акимата Тайыншинского района Северо-Казахстанской области от 14 ноября 2017 года № 385 "Об установлении квоты рабочих мест для инвалидов" от 26 ноября 2019 года № 422 (зарегистрировано в Реестре государственной регистрации нормативных правовых актов под № 5698).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