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c834" w14:textId="4bfc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7 декабря 2018 года № 31/4 "Об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Сергеевки и сельских населенных пунктов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15 января 2021 года № 1/8. Зарегистрировано Департаментом юстиции Северо-Казахстанской области 21 января 2021 года № 7097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Закона Республики Казахстан от 6 апреля 2016 года "О правовых актах"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Сергеевки и сельских населенных пунктов района Шал акына Северо-Казахстанской области" от 7 декабря 2018 года № 31/4 (опубликовано 24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 к настоящему решению;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Кривощековском сельском округе строку, порядковый номер 4, исключить;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Сухорабовском сельском округе строку, порядковый номер 2, исключить.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31/4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Сергеевки района Шал акына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1446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центральную часть города Сергеевки. С северной стороны граница зоны проходит по улице имени Ғалыма Қадыралина, с восточной стороны по улице Павла Гончара, с южной стороны по улице имени Есима Шайкина и с западной стороны по улице Бейбітшілік.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северную центральную часть города Сергеевки. С северо-западной стороны граница зоны проходит по существующей границе города Сергеевки, с северной стороны по объездной дороге, с восточной стороны по улице Павла Гончара, с юго-восточной стороны по улице имени Ғалыма Қадыралина и улице Бейбітшілік, южная граница зоны проходит по улице Промышленной и дороге, ведущей на село Аканбарак, до границы населенного пункта города Сергеевки.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северной и восточной частях города Сергеевки. С северо-западной, северной, восточной и юго-восточной сторон граница зоны проходит по существующей границе города Сергеевки, с юго-западной стороны по дороге областного значения "Волошинка-Сергеевка-Тимирязево", улице Павла Гончара и объездной дороге.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южной части города Сергеевки. С северной стороны, граница зоны проходит по улице имени Есима Шайкина, с северо-восточной стороны граница зоны проходит по улице Павла Гончара и по автодороге областного значения "Волошинка – Сергеевка - Тимирязево", с восточной и южной сторон граница проходит по существующей границе города Сергеевки, с западной – по "Марьевскому" грейдеру и улице Бейбітшілік.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юго-западной части города Сергеевки. С северо-восточной стороны граница зоны проходит по автодороге, ведущей на село Аканбарак и улице Промышленной, с восточной стороны по улице Бейбітшілік и "Марьевскому" грейдеру, с южной и западной сторон граница зоны проходит по существующей границе города Сергеевки.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