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cb9a" w14:textId="e16c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специальностей, востребованных для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акима поселка, сельского округа, прибывшим для работы и проживания в сельскую местность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Туркестанской области от 31 марта 2021 года № 190. Зарегистрировано Департаментом юстиции Туркестанской области 1 апреля 2021 года № 6134. Утратило силу постановлением акимата Мактааральского района Туркестанской области от 1 августа 2022 года № 473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Мактааральского района Туркестанской области от 01.08.2022 № 473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"О местном государственном управлении и самоуправлении в Республике Казахстан", и пунктом 6 "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и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1043 "Об утверждении Реестра должностей гражданских служащих в некоторых сферах системы здравоохранения", акимат Мактааральского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Перечень востребованных должностей специалистов в области здравоохранения, образования, социального обеспечения, культуры, спорта и агропромышленного комплекса, государственных служащих аппаратов акимов поселков, сельских округов, финансируемых из местного бюджета и работающих в сельской местности определить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Мактааральского района" в порядке,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официального опубликования размещение настоящего постановления на интернет-ресурсе акимата Мактааральского района;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Б.Туребекова;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востребованных специальностей в сфере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 всех категорий и специальностей без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всех категорий и без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Провизор (фармацевт)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Специалист-эксперт в здравоохранении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лаборатории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общественного здравоохранения (эпидемиолог, статистик, методист)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Фельдшеры всех категорий и без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Акушеры всех категорий и без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психолог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(медицинский)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Зубной врач (дантист)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Зубной техник (лаборант зубопротезного отделения, кабинета)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врача-стоматолога (ассистент стоматолога)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Рентгенолаборант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лечебной физкультуре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Гигиенист стоматологический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 и оптикометрист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Диетическая сестра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регистратор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Техник-дозиметрист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Инструктор-дезинфектор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востребованных специальностей в сфере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всех категорий и специальностей без категории организаций дошкольного, начального, основного среднего, общего среднего, специального (коррекционного) и специализированного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Учитель-дефектолог всех категорий и без категории (олигофренопедагог, сурдопедагог, тифлопедагог)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Учитель-логопед всех категорий и без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Преподаватель-организатор начальной военной подготовки всех категорий и без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производственного обучения организаций технического и профессионального, послесреднего образования всех категорий и без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Вожатый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плаванию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физкультуре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 всех категорий и без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востребованных специальностей в сфере социального обеспечения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 всех категорий и без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всех категорий и без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Диетическая сестра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 всех категорий и без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 всех категорий и без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всех категорий и без категории (всех специальностей)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(медицинский)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Дефектолог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Инструктор по плаванию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Инструктор по трудотерапии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Инструктор-методист по райтерапии (иппотерапии)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Инструктор по лечебной терапии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 по социальной работе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работника (всех наименований)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Культорганизатор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востребованных специалистов в области культуры, работающих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 всех категорий и без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Концертмейстр всех категорий и без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 – концертмейстер всех категорий и без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Артисты всех наименований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учета фондов музеев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Ассистенть режисера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Звукорежиссер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Культорганизатор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Методист всех наименований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коллектива (кружка)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Музыкальный руководитель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Музыкальный отделочник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Палеограф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Продюсер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Режиссер-постановщик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Хранитель фондов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Художники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Экскурсовод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Музейный смотритель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всех категорий и без категории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востребованных специалистов в области спорта, работающих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всех категорий и без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 всех категорий и без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всех категорий и без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всех категорий и без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Инструктор-спортсмен всех категорий и без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Тренер-массажист всех категорий и без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Тренер-смазчик всех категорий и без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всех категорий и без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всех категорий и без категории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востребованных специалистов в области агропромышленного комплекса, работающих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врач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врач в лаборатории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искусственному осеменению животных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востребованных специалистов государственных служащих аппаратов акимов поселков, сельских округов, работающих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всех отраслей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акима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