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4b19" w14:textId="8f84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53/544-VI "О бюджете поселка Жарма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4/35-VII. Зарегистрировано Департаментом юстиции Восточно-Казахстанской области 5 апреля 2021 года № 8508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3/16-VІI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53/544-VI "О бюджете поселка Жарма Жарминского района на 2021-2023 годы" (зарегистрировано в Реестре государственной регистрации нормативных правовых актов за № 8280, опубликовано в Эталонном контрольном банке нормативных правовых актов Республики Казахстан в электронном виде 13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Жарма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19510,0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18522,0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19697,7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