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6944" w14:textId="d90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доверенных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29 марта 2022 года № 5. Зарегистрирован в Министерстве юстиции Республики Казахстан 31 марта 2022 года № 27340.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доверенных лиц.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 № 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доверенных лиц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доверенных лиц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210-1 Предпринимательского кодекса Республики Казахстан (далее – Кодекс) и определяют порядок ведения реестра доверенных лиц (далее – Реестр).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доверенное лицо – лицо, которое обладает специальными научными или практическими знаниями по вопросам, являющимся предметом экономической концентрации;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 – лицо, предлагаемое объединением субъектов предпринимательства для включения в Реестр.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Иные понятия, используемые в настоящих Правилах определены в Предпринимательском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доверенных лиц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Антимонопольный орган формирует и ведет Реестр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Реестр включаются кандидаты, предлагаемые объединениями субъектов предпринимательства.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включения в Реестр объединения субъектов предпринимательства направляют в антимонопольный орган следующие документы: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включении кандидата в Реестр;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письменное согласие кандидата на включение в Реестр;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кандидата;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послужной список (перечень сведений об образовании, работе, трудовой деятельности кандидата).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Председателя Агентства по защите и развитию конкуренции РК от 21.06.2023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исключения доверенного лица из Реестра является нарушение им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включении (исключении) доверенных лиц в Реестр (из Реестра) оформляется приказом руководителя антимонопольного органа либо лица, исполняющего его обязанности не позднее десяти рабочих дней со дня поступления в антимонопольный орган представления о включении кандидата в Реестр либо сведений о нарушении доверенным лицом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включении (исключении) доверенного лица в Реестр (из Реестра) направляется данному лицу не позднее пяти рабочих дней со дня принятия соответствующего решения.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Реестр, публикуется на официальном интернет-ресурсе антимонопольного органа.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доверенных лиц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Председателя Агентства по защите и развитию конкуренции РК от 21.06.2023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Послужной список (перечень сведений об образовании, работе, трудовой деятельности кандидата)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доверенного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