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a31e" w14:textId="513a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 февраля 2020 года № 7 "Об утверждении Правил разработки, реализации, проведения мониторинга и контроля за реализацией операционного плана"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июня 2022 года № 45. Зарегистрирован в Министерстве юстиции Республики Казахстан 15 июня 2022 года № 28459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февраля 2020 года № 7 "Об утверждении Правил разработки, реализации, проведения мониторинга и контроля за реализацией операционного плана" (зарегистрирован в Реестре государственной регистрации нормативных правовых актов за № 20006)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разработки, реализации, проведения мониторинга по реализации операционного плана";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разработки, реализации, проведения мониторинга по реализации операционного плана.";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 и контроля за реализацией операционного плана,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анализа и развития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реализации, проведения мониторинга по реализации операционного плана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реализации, проведения мониторинга по реализации операционного плана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и определяют порядок разработки, реализации, проведения мониторинга по реализации операционного плана государственного органа (далее – операционный план).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разработки, реализации, проведения мониторинга по реализации операционного плана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плана развития государственный орган ежегодно разрабатывает операционный план.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Операционный план представляет собой документ, содержащий конкретные действия государственного органа в текущем финансовом году, увязанные по ресурсам, ответственным исполнителям и срокам осуществления мероприятий по достижению целей и целевых индикаторов плана развития, а также иных задач, определенных положением о государственном органе.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Операционный план содержит мероприятия, необходимые для достижения стратегических направлений, макроиндикаторов, целей и целевых индикаторов, предусмотренных в плане развития государственного органа на текущий финансовый год и иных задач, определенных положением о государственном органе и охватывает сферу его деятельности, включая деятельность структурных подразделений и подведомственных организаций государственного органа.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Операционный план разрабатывается государственными органами по форме согласно приложению 1 к настоящим Правилам на основе предложений структурных подразделений и подведомственных организаций государственного органа.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Реализация операционного плана осуществляется путем выполнения мероприятий, предусмотренных в операционном плане.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сбора, систематизации и анализа информации о реализации операционного плана государственного органа осуществляется мониторинг операционного плана.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Целью мониторинга операционного плана является улучшение хода его реализации для обеспечения надлежащего и своевременного достижения стратегических направлений, макроиндикаторов, целей и целевых индикаторов плана развития государственного органа.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операционного плана обеспечивает: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регулярность получения информации о текущем состоянии реализации операционного плана;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согласованность действий структурных подразделений и подведомственных организаций государственного органа в реализации операционного плана;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актуализацию операционного плана для достижения запланированных целевых индикаторов плана развития государственного органа.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мониторинга операционного плана структурные подразделения и подведомственные организации государственного органа в пределах своей компетенции представляют информацию о выполнении операционного плана в структурное подразделение, ответственное за проведение мониторинга.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Информация, представляемая структурными подразделениями и подведомственными организациями государственного органа, содержит в себе информацию об исполненных и неисполненных запланированных мероприятиях (с указанием причин неисполнения) в разрезе целей и целевых индикаторов.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реализации операционного плана предоставляется ежеквартально до 10 числа месяца, следующего за отчетным кварталом.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или подведомственной организации государственного органа обеспечивает достоверность, полноту и своевременность представляемой информации.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основе информации, представляемой структурными подразделениями и подведомственными организациями государственного органа, структурным подразделением, ответственным за проведение мониторинга, подготавливается и представляется должностным лицам, указанным в пункте 6 настоящих Правил, отчет о реализации операционного плана на ежеквартальной основе до 15 числа месяца, следующего за отчетным периодом по форме согласно приложению 2 к настоящим Правилам.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Отчет о реализации операционного плана содержит информацию о ходе реализации операционного плана, рекомендации по принятию должностными лицами необходимых мер по обеспечению своевременной реализации запланированных мероприятий и предложения по внесению изменений и дополнений в операционный план.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мониторинга должностные лица, указанные в пункте 6 настоящих Правил, выносят решения, нацеленные на: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реализации запланированных мероприятий (определение иных мероприятий) для достижения стратегических целей государственного органа;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выявленным проблемным вопросам.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мониторинга операционного плана и в случае внесения изменений и/или дополнений в план развития государственного органа операционный план подлежит корректировке.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плана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Операционный план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на _____ год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государственного органа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Мероприятие по достижению целей и целевых индикаторов стратегического плана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Мероприятие для решения иных задач, определенных положением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ответственного за разработку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 плана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операционного плана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за ______________ год отчетный период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государственного органа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Рекомендации, в том числе предложения по внесению изменений в операционный план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Мероприятие по достижению целей и целевых индикаторов стратегического плана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Макроиндикатор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Мероприятие для решения иных задач, определенных положением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42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подразделения, ответственного за формирование отчета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реализации операционного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