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9e03b" w14:textId="589e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приостановлении действия некоторых структурных элементов приказа исполняющего обязанности Министра по инвестициям и развитию Республики Казахстан от 27 марта 2015 года № 353 "Об утверждении Правил применения разрешительной системы автомобильных перевозок в Республике Казахстан в международном сообщении"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 июля 2022 года № 378. Зарегистрирован в Министерстве юстиции Республики Казахстан 1 июля 2022 года № 28666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Приостановить до 1 января 2023 года действие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пункта 51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применения разрешительной системы автомобильных перевозок в Республике Казахстан в международном сообщении, утвержденных приказом исполняющего обязанности Министра по инвестициям и развитию Республики Казахстан от 27 марта 2015 года № 353 (зарегистрирован в Реестре государственной регистрации нормативных правовых актов под № 11704) для перевозчиков, зарегистрированных в государствах-членах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