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1cfe" w14:textId="c941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международных олимпиад по общеобразовательным предметам, по которым победители, призеры и педагоги, подготовившие их, поощряются единовременным вознаграждением 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20 июля 2022 года № 333. Зарегистрирован в Министерстве юстиции Республики Казахстан 28 июля 2022 года № 28915.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74)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5 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олимпиад по общеобразовательным предметам, по которым победители, призеры и педагоги, подготовившие их, поощряются единовременным вознаграждением за счет бюджетных средств.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Юридической департамент Министерства просвещения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просвещения Республики Казахстан.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________________Д. Жаналинов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 2022 года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________________Б. Омарбеков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__________________ 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международных олимпиад по общеобразовательным предметам, по которым победители, призеры и педагоги, подготовившие их, поощряются единовременным вознаграждением за счет бюджетных средств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Международные олимпиады по общеобразовательным предметам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олимпиад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математике (International Mathematical Olympiad (Интернейшэнал Математикал Олимпиад)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физике (International Physic Olympiad) (Интернейшэнал Физик Олимпиад)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химии (International Chemistry Olympiad (Интернейшэнал Кэмистри Олимпиад)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биологии (International Biology Olympiad) (Интернейшэнал Байолоджи Олимпиад)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географии (International Geography Olympiad (Интернейшэнал Джиографи Олимпиад)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информатике (International Olympiad in Informatic (Интернейшэнал Олимпиад Ин Информатик)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лингвистике (International Linguistic Olympiad (Интернейшэнал Лингуистик Олимпиад)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