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5ef7b" w14:textId="fc5ef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сельского хозяйства Республики Казахстан от 16 января 2015 года № 18-04/17 "Об утверждении Перечня разрешенных к применению промысловых и непромысловых видов орудий и способов рыболовства"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экологии, геологии и природных ресурсов Республики Казахстан от 11 октября 2022 года № 655. Зарегистрирован в Министерстве юстиции Республики Казахстан 14 октября 2022 года № 30169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16 января 2015 года № 18-04/17 "Об утверждении Перечня разрешенных к применению промысловых и непромысловых видов орудий и способов рыболовства" (зарегистрирован в Реестре государственной регистрации нормативных правовых актов за № 10266)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разрешенных к применению промысловых и непромысловых видов орудий и способов рыболовства,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рыбного хозяйства Министерства экологии, геологии и природных ресурсов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 после его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 экологии, геологии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природных ресурсов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Шалабекова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экологии, геологии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2022 года № 655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18-04/17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разрешенных к применению промысловых и непромысловых видов орудий и способов рыболовства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Промысловые виды орудий рыболовства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 рыболовные любой модификации, за исключением сетей рыболовных, узловых, произведенных машинным или ручным способом из синтетических нейлоновых или прочих полиамидных мононитей и прочих синтетических мононитей с диаметром нитей менее 0,5 миллиметров и размерами ячеи менее 100 миллиметров (размер конструктивного шага ячеи менее 50 миллиметров).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 из синтетических нейлоновых или прочих полиамидных мононитей с диаметром нитей от 0,3 миллиметров и размерами ячеи от 80 миллиметров (размер конструктивного шага ячеи от 40 миллиметров) до 160 миллиметров (размер конструктивного шага ячеи до 80 миллиметров) для использования на закрепленных рыбохозяйственных участках Каспийского моря в пределах Мангистауской области.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июля 2024 года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Объячеивающие орудия лова: сети ставные и плавные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Активные отцеживающие орудия лова: невода закидные (речные, озерные и морские) и невода обкидные (кошельковые)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Тралящие орудия лова: тралы и волокуши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Стационарные орудия лова, которые делятся на подгруппы: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открытые ловушки: ставные невода (скипаски, мадраги, каравии)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закрытые ловушки: вентеря (секреты, мережи, рюжи, нереды, сижи, тальяны, ставники, малые раколовки)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запирающие ловушки: запорные стенки (заколы, сетные заборы, жердевые заборы)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Крючковые орудия лова: наживные (троллы, ярусы) и ненаживные (гарпуны)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"Прочие" орудия лова: рыбонасосы, конусные сети и орудия для сбора цист артемии (сачки, черпаки)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Непромысловые виды орудий рыболовства (все непромысловые крючковые орудия лова оснащаются крючками шириной не более 12 миллиметров)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Удилище: поплавочное, донное, жерлица, кружки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Зимняя удочка с малой блесной – мормышка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Сачок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Ружье для подводной охоты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Спиннинги различной модификации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Способы рыболовства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 рыбы посредством объячеивания. Способ заключается в том, что орудие лова в виде сетной стенки выставляется на пути движения рыбы. При попытке пройти сквозь сетное полотно, рыба запутывается в нем, застревая в сетных ячеях.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 рыбы посредством отцеживания. Способ заключается в том, что сетным полотном обметывается часть водоема, после чего орудие лова вытягивается на берег или на борт судна. Другое распространенное их название – невода.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 рыбы посредством траления. Способ заключается в том, что орудие лова в виде сетного мешка особой конструкции протягивают по водоему – тралят, захватывая встречающуюся на пути рыбу.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 рыбы с помощью неподвижных (стационарных) ловушек. Способ представляют собой выставление различных неподвижных ловушек, куда рыба свободно входит, а обратный ее выход затрудняет особая конструкция выхода.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 рыбы с помощью крючковых орудий лова, которые являются орудиями промысла местного населения для личного потребления, либо орудиями любительского (спортивного) рыболовства.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 рыбы с помощью рыбонасосов. Принцип лова заключается в том, что приемный шланг рыбонасоса опускается в воду и закачивая ее, вместе с ней перекачивает на судно рыбу.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