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63e9" w14:textId="e5a6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Астраханского районного маслихата от 29 июня 2018 года № 6С-38-6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Астраханского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сентября 2022 года № 7С-29-3. Зарегистрировано в Министерстве юстиции Республики Казахстан 4 октября 2022 года № 30002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29 июня 2018 года № 6С-38-6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Астраханского района" (зарегистрировано в Реестре государственной регистрации нормативных правовых актов от 23 июля 2018 года за № 6736).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