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725e" w14:textId="11e7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Абайского районного маслихата от 12 марта 2020 года № 60/653 "Об утверждении Правил 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Абайского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29 июля 2022 года № 27/260. Зарегистрировано в Министерстве юстиции Республики Казахстан 29 июля 2022 года № 28952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12 марта 2020 года № 60/653 "Об утверждении Правил 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Абайского района" (зарегистрировано в Реестре государственной регистрации нормативных правовых актов под № 5748),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Абайского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Установить социальную поддержку на оплату коммунальных услуг и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Абайского района в размере 10 месячных расчетных показателей за счет средств бюджета.".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