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8fc9" w14:textId="bed8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30 июня 2017 года № 119-VI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30 июня 2022 года № 119-VII. Зарегистрировано в Министерстве юстиции Республики Казахстан 7 июля 2022 года № 28734. Утратило силу решением Макатского районного маслихата Атырауской области от 8 сентября 2023 года № 43-VIII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08.09.2023 № </w:t>
      </w:r>
      <w:r>
        <w:rPr>
          <w:rFonts w:ascii="Times New Roman"/>
          <w:b w:val="false"/>
          <w:i w:val="false"/>
          <w:color w:val="ff0000"/>
          <w:sz w:val="28"/>
        </w:rPr>
        <w:t>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30 июня 2017 года № 119-VI (зарегистрировано в Реестре государственной регистрации нормативных правовых актов за № 3933)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Социальная помощь к праздничным дням оказывается единовременно и (или) периодически (ежемесячно) в виде денежных выплат следующим категориям граждан: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– 7 мая: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 – 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единовременно в размере 100 000 (сто тысяч)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единовременно в размере 150 000 (сто пятьдесят тысяч) тенге и ежемесячно 35 000 (тридцать пять тысяч)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единовременно в размере 150 000 (сто пятьдесят тысяч)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единовременно в размере 150 000 (сто пятьдесят тысяч)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- единовременно в размере 150 000 (сто пятьдесят тысяч)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единовременно в размере 150 000 (сто пятьдесят тысяч) тенге и ежемесячно 30 000 (тридцать тысяч)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единовременно в размере 150 000 (сто пятьдесят тысяч) тенге и ежемесячно 30 000 (тридцать тысяч)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– единовременно в размере 150 000 (сто пятьдесят тысяч) тенге и ежемесячно 30 000 (тридцать тысяч)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единовременно в размере 150 000 (сто пятьдесят тысяч)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военнослужащим,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единовременно в размере 150 000 (сто пятьдесят тысяч)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– 9 мая: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Республик, партизаны и подпольщики Великой Отечественной войны – единовременно в размере 1 000 000 (один миллион) тенге и ежемесячно 15 000 (пятнадцать тысяч)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единовременно в размере 1 000 000 (один миллион) тенге и ежемесячно 15 000 (пятнадцать тысяч)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работавших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единовременно в размере 60 000 (шестьдесят тысяч)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- 60 000 (шестьдесят тысяч)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единовременно в размере 150 000 (сто пятьдесят тысяч) тенге и ежемесячно 35 000 (тридцать пять тысяч)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единовременно в размере 150 000 (сто пятьдесят тысяч) тенге и ежемесячно 35 000 (тридцать пять тысяч)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награжденными орденами и медалями бывшего Союза ССР за самоотверженный труд и безупречную воинскую службу в тылу в годы Великой Отечественной войны – единовременно в размере 100 000 (сто тысяч) тенге и ежемесячно 10 0000 (десять тысяч)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30 000 (тридцать тысяч)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партизанов, подпольщиков, лиц, указанных в статьях 4 – 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 или вследствие заболевания, связанного с пребыванием на фронте - единовременно размере 30 000 (тридцать тысяч)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(супругов) умерших инвалидов Великой Отечественной войны или лицам, приравненных по льготам к инвалидам Великой Отечественной войны, а также супругам (супругов) умерших участников Великой Отечественной войны, партизанам, подпольщикам, гражданинам, награжденних медальями "За оборону Ленинграда" или знаком "Жителю блокадного Денинграда",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единовременно в размере 30 000 (тридцать тысяч)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единовременно в размере 150 000 (сто пятьдесят тысяч).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до семи лет и детям инвалидам первой, второй, третьей группы с семи до восемнадцати лет, единовременно без учета среднедушевого дохода в размере – 50 000 (пятьдесят тысяча) тенге.".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 единовременно без учета среднедушевого дохода - единовременно в размере 200 (двухсот) месячных расчетных показателей.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граждане (семьи), среднедушевой доход которых не превышает установленного порога, единовременно в кратном отношении к прожиточному минимуму - в размере 10 (десяти) месячных расчетных показателей;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- в размере 10 (десяти) месячных расчетных показателей;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детей-инвалидов и лицам, сопровождающим инвалидов 1 группы на санаторно-курортное лечение единовременно без учета среднедушевого дохода в размере 55 (пятидесяти пяти) месячных расчетных показателей на основании заявления с приложением документов, предусмотренных пунктом 13 Типовых правил.".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2022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