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21fde" w14:textId="2421f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окладов и тарифных ставок специалистам в области социального обеспечения, культуры и спорта являющимся гражданскими служащими и работающим в сельской местности, финансируемых из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Жетысайского районного маслихата Туркестанской области от 5 октября 2022 года № 25-161-VII. Зарегистрировано в Министерстве юстиции Республики Казахстан 6 октября 2022 года № 30053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Жетысайский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в области социального обеспечения, культуры и спорта,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 финансируемых с местных бюджетов,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