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226e" w14:textId="1372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Аягозского районного маслихата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4 марта 2022 года № 11/214-VII. Зарегистрировано в Министерстве юстиции Республики Казахстан 15 марта 2022 года № 27103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Аягозский районный маслихат Восточно-Казахстанской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Аягозского районного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маслихата "О повышении базовых ставок земельного налога на не используемые земли сельскохозяйственного назначения по Аягозскому району" от 27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№21/153-VI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5-6-166);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маслихата "О внесении изменений в решение Аягозского районного маслихата от 27 марта 2018 года №21/153-VI " О повышении базовых ставок земельного налога и единого земельного налога на не используемые земли сельскохозяйственного назначения по Аягозскому району" от 22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№25/176-VI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5-6-174).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